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F46CE" w14:textId="4EC301A7" w:rsidR="005F2175" w:rsidRPr="005F2175" w:rsidRDefault="005F2175" w:rsidP="005F217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5F2175">
        <w:rPr>
          <w:rFonts w:ascii="宋体" w:eastAsia="宋体" w:hAnsi="宋体" w:hint="eastAsia"/>
          <w:b/>
          <w:sz w:val="24"/>
          <w:szCs w:val="24"/>
        </w:rPr>
        <w:t>附件2</w:t>
      </w:r>
      <w:r w:rsidR="00B72A4B">
        <w:rPr>
          <w:rFonts w:ascii="宋体" w:eastAsia="宋体" w:hAnsi="宋体"/>
          <w:b/>
          <w:sz w:val="24"/>
          <w:szCs w:val="24"/>
        </w:rPr>
        <w:t>-1</w:t>
      </w:r>
    </w:p>
    <w:p w14:paraId="1CCEC10E" w14:textId="4580905E" w:rsidR="009C5D3C" w:rsidRDefault="00D01FEB" w:rsidP="00E57199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D01FEB">
        <w:rPr>
          <w:rFonts w:ascii="宋体" w:eastAsia="宋体" w:hAnsi="宋体" w:hint="eastAsia"/>
          <w:b/>
          <w:sz w:val="30"/>
          <w:szCs w:val="30"/>
        </w:rPr>
        <w:t>关于开展</w:t>
      </w:r>
      <w:r w:rsidR="004C22CD">
        <w:rPr>
          <w:rFonts w:ascii="宋体" w:eastAsia="宋体" w:hAnsi="宋体" w:hint="eastAsia"/>
          <w:b/>
          <w:sz w:val="30"/>
          <w:szCs w:val="30"/>
        </w:rPr>
        <w:t>北京大学</w:t>
      </w:r>
      <w:r w:rsidRPr="00D01FEB">
        <w:rPr>
          <w:rFonts w:ascii="宋体" w:eastAsia="宋体" w:hAnsi="宋体" w:hint="eastAsia"/>
          <w:b/>
          <w:sz w:val="30"/>
          <w:szCs w:val="30"/>
        </w:rPr>
        <w:t>2</w:t>
      </w:r>
      <w:r w:rsidRPr="00D01FEB">
        <w:rPr>
          <w:rFonts w:ascii="宋体" w:eastAsia="宋体" w:hAnsi="宋体"/>
          <w:b/>
          <w:sz w:val="30"/>
          <w:szCs w:val="30"/>
        </w:rPr>
        <w:t>0</w:t>
      </w:r>
      <w:r w:rsidR="00E86D68">
        <w:rPr>
          <w:rFonts w:ascii="宋体" w:eastAsia="宋体" w:hAnsi="宋体"/>
          <w:b/>
          <w:sz w:val="30"/>
          <w:szCs w:val="30"/>
        </w:rPr>
        <w:t>2</w:t>
      </w:r>
      <w:r w:rsidR="00576B81">
        <w:rPr>
          <w:rFonts w:ascii="宋体" w:eastAsia="宋体" w:hAnsi="宋体"/>
          <w:b/>
          <w:sz w:val="30"/>
          <w:szCs w:val="30"/>
        </w:rPr>
        <w:t>1</w:t>
      </w:r>
      <w:r w:rsidRPr="00D01FEB">
        <w:rPr>
          <w:rFonts w:ascii="宋体" w:eastAsia="宋体" w:hAnsi="宋体" w:hint="eastAsia"/>
          <w:b/>
          <w:sz w:val="30"/>
          <w:szCs w:val="30"/>
        </w:rPr>
        <w:t>年数字化教材建设立项的通知</w:t>
      </w:r>
    </w:p>
    <w:p w14:paraId="42D0F10E" w14:textId="77777777" w:rsidR="00E008D0" w:rsidRDefault="00E008D0" w:rsidP="00E5719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006A1">
        <w:rPr>
          <w:rFonts w:ascii="宋体" w:eastAsia="宋体" w:hAnsi="宋体" w:hint="eastAsia"/>
          <w:sz w:val="24"/>
          <w:szCs w:val="24"/>
        </w:rPr>
        <w:t>随着网络和信息技术在高等教育中被广泛运用，教学模式、</w:t>
      </w:r>
      <w:r w:rsidR="00E87534">
        <w:rPr>
          <w:rFonts w:ascii="宋体" w:eastAsia="宋体" w:hAnsi="宋体" w:hint="eastAsia"/>
          <w:sz w:val="24"/>
          <w:szCs w:val="24"/>
        </w:rPr>
        <w:t>学习方式等发生了巨大变化，教材建设面临着前所未有的机遇与挑战，</w:t>
      </w:r>
      <w:r>
        <w:rPr>
          <w:rFonts w:ascii="宋体" w:eastAsia="宋体" w:hAnsi="宋体" w:hint="eastAsia"/>
          <w:sz w:val="24"/>
          <w:szCs w:val="24"/>
        </w:rPr>
        <w:t>数字化教材建设成为教材发展的方向和趋势。</w:t>
      </w:r>
    </w:p>
    <w:p w14:paraId="64BC898D" w14:textId="77777777" w:rsidR="00E008D0" w:rsidRDefault="00E008D0" w:rsidP="00E5719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为顺应时代发展和教学改革的需要，</w:t>
      </w:r>
      <w:r w:rsidR="00A757E7" w:rsidRPr="00A757E7">
        <w:rPr>
          <w:rFonts w:ascii="宋体" w:eastAsia="宋体" w:hAnsi="宋体" w:hint="eastAsia"/>
          <w:sz w:val="24"/>
          <w:szCs w:val="24"/>
        </w:rPr>
        <w:t>推进信息技术与教学的深度融合，</w:t>
      </w:r>
      <w:r w:rsidRPr="00B006A1">
        <w:rPr>
          <w:rFonts w:ascii="宋体" w:eastAsia="宋体" w:hAnsi="宋体" w:hint="eastAsia"/>
          <w:sz w:val="24"/>
          <w:szCs w:val="24"/>
        </w:rPr>
        <w:t>满足教师教学和学生学习多样化个性化的需求，</w:t>
      </w:r>
      <w:r>
        <w:rPr>
          <w:rFonts w:ascii="宋体" w:eastAsia="宋体" w:hAnsi="宋体" w:hint="eastAsia"/>
          <w:sz w:val="24"/>
          <w:szCs w:val="24"/>
        </w:rPr>
        <w:t>更好地将北大优质教学资源服务于社会，经研究，学校决定开展数字化教材建设立项工作。</w:t>
      </w:r>
      <w:r w:rsidR="00E87534">
        <w:rPr>
          <w:rFonts w:ascii="宋体" w:eastAsia="宋体" w:hAnsi="宋体" w:hint="eastAsia"/>
          <w:sz w:val="24"/>
          <w:szCs w:val="24"/>
        </w:rPr>
        <w:t>现将有关事项通知如下：</w:t>
      </w:r>
    </w:p>
    <w:p w14:paraId="2FF5D81D" w14:textId="01CE3708" w:rsidR="00E87534" w:rsidRPr="00E17549" w:rsidRDefault="00E87534" w:rsidP="00E571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E17549">
        <w:rPr>
          <w:rFonts w:ascii="宋体" w:eastAsia="宋体" w:hAnsi="宋体" w:hint="eastAsia"/>
          <w:b/>
          <w:sz w:val="24"/>
          <w:szCs w:val="24"/>
        </w:rPr>
        <w:t>立项范围</w:t>
      </w:r>
      <w:r w:rsidR="00FC2561">
        <w:rPr>
          <w:rFonts w:ascii="宋体" w:eastAsia="宋体" w:hAnsi="宋体" w:hint="eastAsia"/>
          <w:b/>
          <w:sz w:val="24"/>
          <w:szCs w:val="24"/>
        </w:rPr>
        <w:t>、重点</w:t>
      </w:r>
    </w:p>
    <w:p w14:paraId="0570ADFA" w14:textId="68155078" w:rsidR="00E84E20" w:rsidRPr="00E84E20" w:rsidRDefault="006F7C3B" w:rsidP="00E84E2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本次立项</w:t>
      </w:r>
      <w:r w:rsidR="00B80B62">
        <w:rPr>
          <w:rFonts w:ascii="宋体" w:eastAsia="宋体" w:hAnsi="宋体" w:hint="eastAsia"/>
          <w:sz w:val="24"/>
          <w:szCs w:val="24"/>
        </w:rPr>
        <w:t>支持</w:t>
      </w:r>
      <w:r>
        <w:rPr>
          <w:rFonts w:ascii="宋体" w:eastAsia="宋体" w:hAnsi="宋体" w:hint="eastAsia"/>
          <w:sz w:val="24"/>
          <w:szCs w:val="24"/>
        </w:rPr>
        <w:t>的</w:t>
      </w:r>
      <w:r w:rsidR="00E84E20">
        <w:rPr>
          <w:rFonts w:ascii="宋体" w:eastAsia="宋体" w:hAnsi="宋体" w:hint="eastAsia"/>
          <w:sz w:val="24"/>
          <w:szCs w:val="24"/>
        </w:rPr>
        <w:t>数字化教材是指</w:t>
      </w:r>
      <w:r w:rsidR="00E84E20" w:rsidRPr="00E84E20">
        <w:rPr>
          <w:rFonts w:ascii="宋体" w:eastAsia="宋体" w:hAnsi="宋体" w:hint="eastAsia"/>
          <w:sz w:val="24"/>
          <w:szCs w:val="24"/>
        </w:rPr>
        <w:t>充分利用现代信息技术,依托</w:t>
      </w:r>
      <w:r>
        <w:rPr>
          <w:rFonts w:ascii="宋体" w:eastAsia="宋体" w:hAnsi="宋体" w:hint="eastAsia"/>
          <w:sz w:val="24"/>
          <w:szCs w:val="24"/>
        </w:rPr>
        <w:t>博雅云</w:t>
      </w:r>
      <w:r w:rsidR="00525297">
        <w:rPr>
          <w:rFonts w:ascii="宋体" w:eastAsia="宋体" w:hAnsi="宋体" w:hint="eastAsia"/>
          <w:sz w:val="24"/>
          <w:szCs w:val="24"/>
        </w:rPr>
        <w:t>学堂</w:t>
      </w:r>
      <w:r w:rsidR="00E84E20" w:rsidRPr="00E84E20">
        <w:rPr>
          <w:rFonts w:ascii="宋体" w:eastAsia="宋体" w:hAnsi="宋体" w:hint="eastAsia"/>
          <w:sz w:val="24"/>
          <w:szCs w:val="24"/>
        </w:rPr>
        <w:t>在线教育平台</w:t>
      </w:r>
      <w:r>
        <w:rPr>
          <w:rFonts w:ascii="宋体" w:eastAsia="宋体" w:hAnsi="宋体" w:hint="eastAsia"/>
          <w:sz w:val="24"/>
          <w:szCs w:val="24"/>
        </w:rPr>
        <w:t>开发建设</w:t>
      </w:r>
      <w:r w:rsidR="00C67BCC">
        <w:rPr>
          <w:rFonts w:ascii="宋体" w:eastAsia="宋体" w:hAnsi="宋体" w:hint="eastAsia"/>
          <w:sz w:val="24"/>
          <w:szCs w:val="24"/>
        </w:rPr>
        <w:t>的</w:t>
      </w:r>
      <w:r w:rsidR="00E84E20" w:rsidRPr="00E84E20">
        <w:rPr>
          <w:rFonts w:ascii="宋体" w:eastAsia="宋体" w:hAnsi="宋体" w:hint="eastAsia"/>
          <w:sz w:val="24"/>
          <w:szCs w:val="24"/>
        </w:rPr>
        <w:t>包括</w:t>
      </w:r>
      <w:r w:rsidR="00095DA7">
        <w:rPr>
          <w:rFonts w:ascii="宋体" w:eastAsia="宋体" w:hAnsi="宋体" w:hint="eastAsia"/>
          <w:sz w:val="24"/>
          <w:szCs w:val="24"/>
        </w:rPr>
        <w:t>纸质教材、</w:t>
      </w:r>
      <w:r w:rsidR="00525297" w:rsidRPr="00525297">
        <w:rPr>
          <w:rFonts w:ascii="宋体" w:eastAsia="宋体" w:hAnsi="宋体" w:hint="eastAsia"/>
          <w:sz w:val="24"/>
          <w:szCs w:val="24"/>
        </w:rPr>
        <w:t>网络音视频教材、网络阅读教材、教学参考资料、教学案例、思考题和习题集、试题库</w:t>
      </w:r>
      <w:r w:rsidR="00E84E20" w:rsidRPr="00E84E20">
        <w:rPr>
          <w:rFonts w:ascii="宋体" w:eastAsia="宋体" w:hAnsi="宋体" w:hint="eastAsia"/>
          <w:sz w:val="24"/>
          <w:szCs w:val="24"/>
        </w:rPr>
        <w:t>等多种形式教学资源在内的教材体系。</w:t>
      </w:r>
    </w:p>
    <w:p w14:paraId="4ECEF057" w14:textId="77777777" w:rsidR="00FC2561" w:rsidRDefault="00B80B62" w:rsidP="006645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立项范围</w:t>
      </w:r>
      <w:r w:rsidR="00E84E20">
        <w:rPr>
          <w:rFonts w:ascii="宋体" w:eastAsia="宋体" w:hAnsi="宋体" w:hint="eastAsia"/>
          <w:sz w:val="24"/>
          <w:szCs w:val="24"/>
        </w:rPr>
        <w:t>为</w:t>
      </w:r>
      <w:r w:rsidR="00627BFC" w:rsidRPr="004D77EB">
        <w:rPr>
          <w:rFonts w:ascii="宋体" w:eastAsia="宋体" w:hAnsi="宋体" w:hint="eastAsia"/>
          <w:sz w:val="24"/>
          <w:szCs w:val="24"/>
        </w:rPr>
        <w:t>适用于</w:t>
      </w:r>
      <w:r w:rsidR="00E84E20">
        <w:rPr>
          <w:rFonts w:ascii="宋体" w:eastAsia="宋体" w:hAnsi="宋体" w:hint="eastAsia"/>
          <w:sz w:val="24"/>
          <w:szCs w:val="24"/>
        </w:rPr>
        <w:t>我校</w:t>
      </w:r>
      <w:r w:rsidR="00627BFC" w:rsidRPr="004D77EB">
        <w:rPr>
          <w:rFonts w:ascii="宋体" w:eastAsia="宋体" w:hAnsi="宋体" w:hint="eastAsia"/>
          <w:sz w:val="24"/>
          <w:szCs w:val="24"/>
        </w:rPr>
        <w:t>本科生、</w:t>
      </w:r>
      <w:r w:rsidR="00627BFC" w:rsidRPr="00E84E20">
        <w:rPr>
          <w:rFonts w:ascii="宋体" w:eastAsia="宋体" w:hAnsi="宋体" w:hint="eastAsia"/>
          <w:sz w:val="24"/>
          <w:szCs w:val="24"/>
        </w:rPr>
        <w:t>研究生、继续教育</w:t>
      </w:r>
      <w:r w:rsidR="00627BFC" w:rsidRPr="004D77EB">
        <w:rPr>
          <w:rFonts w:ascii="宋体" w:eastAsia="宋体" w:hAnsi="宋体" w:hint="eastAsia"/>
          <w:sz w:val="24"/>
          <w:szCs w:val="24"/>
        </w:rPr>
        <w:t>等</w:t>
      </w:r>
      <w:r w:rsidR="005B321E">
        <w:rPr>
          <w:rFonts w:ascii="宋体" w:eastAsia="宋体" w:hAnsi="宋体" w:hint="eastAsia"/>
          <w:sz w:val="24"/>
          <w:szCs w:val="24"/>
        </w:rPr>
        <w:t>各</w:t>
      </w:r>
      <w:r w:rsidR="001F0FF1">
        <w:rPr>
          <w:rFonts w:ascii="宋体" w:eastAsia="宋体" w:hAnsi="宋体" w:hint="eastAsia"/>
          <w:sz w:val="24"/>
          <w:szCs w:val="24"/>
        </w:rPr>
        <w:t>层次教学的数字化教材，</w:t>
      </w:r>
      <w:r w:rsidR="00FC2561">
        <w:rPr>
          <w:rFonts w:ascii="宋体" w:eastAsia="宋体" w:hAnsi="宋体" w:hint="eastAsia"/>
          <w:sz w:val="24"/>
          <w:szCs w:val="24"/>
        </w:rPr>
        <w:t>重点支持通识教育核心课程、专业核心课程及特色课程的数字化教材建设。</w:t>
      </w:r>
    </w:p>
    <w:p w14:paraId="01EA9936" w14:textId="77777777" w:rsidR="00E87534" w:rsidRDefault="00B80B62" w:rsidP="00E571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对</w:t>
      </w:r>
      <w:r w:rsidR="00E87534" w:rsidRPr="00E17549">
        <w:rPr>
          <w:rFonts w:ascii="宋体" w:eastAsia="宋体" w:hAnsi="宋体" w:hint="eastAsia"/>
          <w:b/>
          <w:sz w:val="24"/>
          <w:szCs w:val="24"/>
        </w:rPr>
        <w:t>立项</w:t>
      </w:r>
      <w:r w:rsidR="00FC2561">
        <w:rPr>
          <w:rFonts w:ascii="宋体" w:eastAsia="宋体" w:hAnsi="宋体" w:hint="eastAsia"/>
          <w:b/>
          <w:sz w:val="24"/>
          <w:szCs w:val="24"/>
        </w:rPr>
        <w:t>教材</w:t>
      </w:r>
      <w:r w:rsidR="00774B97">
        <w:rPr>
          <w:rFonts w:ascii="宋体" w:eastAsia="宋体" w:hAnsi="宋体" w:hint="eastAsia"/>
          <w:b/>
          <w:sz w:val="24"/>
          <w:szCs w:val="24"/>
        </w:rPr>
        <w:t>的</w:t>
      </w:r>
      <w:r w:rsidR="00FC2561">
        <w:rPr>
          <w:rFonts w:ascii="宋体" w:eastAsia="宋体" w:hAnsi="宋体" w:hint="eastAsia"/>
          <w:b/>
          <w:sz w:val="24"/>
          <w:szCs w:val="24"/>
        </w:rPr>
        <w:t>要求</w:t>
      </w:r>
    </w:p>
    <w:p w14:paraId="200468C9" w14:textId="77777777" w:rsidR="001F0FF1" w:rsidRDefault="001F0FF1" w:rsidP="00E84E2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E91F2F">
        <w:rPr>
          <w:rFonts w:ascii="宋体" w:eastAsia="宋体" w:hAnsi="宋体" w:hint="eastAsia"/>
          <w:sz w:val="24"/>
          <w:szCs w:val="24"/>
        </w:rPr>
        <w:t>教材</w:t>
      </w:r>
      <w:r>
        <w:rPr>
          <w:rFonts w:ascii="宋体" w:eastAsia="宋体" w:hAnsi="宋体" w:hint="eastAsia"/>
          <w:sz w:val="24"/>
          <w:szCs w:val="24"/>
        </w:rPr>
        <w:t>第一负责人为我校正式教师</w:t>
      </w:r>
      <w:r w:rsidRPr="004D77EB">
        <w:rPr>
          <w:rFonts w:hint="eastAsia"/>
          <w:sz w:val="24"/>
          <w:szCs w:val="24"/>
        </w:rPr>
        <w:t>。</w:t>
      </w:r>
    </w:p>
    <w:p w14:paraId="6434BB64" w14:textId="77777777" w:rsidR="006F7C3B" w:rsidRPr="00193352" w:rsidRDefault="001F0FF1" w:rsidP="00E84E20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93352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="006F7C3B" w:rsidRPr="00193352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FC2561" w:rsidRPr="00193352">
        <w:rPr>
          <w:rFonts w:ascii="宋体" w:eastAsia="宋体" w:hAnsi="宋体" w:hint="eastAsia"/>
          <w:color w:val="000000" w:themeColor="text1"/>
          <w:sz w:val="24"/>
          <w:szCs w:val="24"/>
        </w:rPr>
        <w:t>教材要坚持正确的政治方向和价值导向，具有思想性、科学性、系统性和时代性。</w:t>
      </w:r>
    </w:p>
    <w:p w14:paraId="5605CA09" w14:textId="77777777" w:rsidR="001A7AF4" w:rsidRPr="00E84E20" w:rsidRDefault="001F0FF1" w:rsidP="001A7A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E84E20">
        <w:rPr>
          <w:rFonts w:ascii="宋体" w:eastAsia="宋体" w:hAnsi="宋体" w:hint="eastAsia"/>
          <w:sz w:val="24"/>
          <w:szCs w:val="24"/>
        </w:rPr>
        <w:t>、</w:t>
      </w:r>
      <w:r w:rsidR="001A7AF4">
        <w:rPr>
          <w:rFonts w:ascii="宋体" w:eastAsia="宋体" w:hAnsi="宋体" w:hint="eastAsia"/>
          <w:sz w:val="24"/>
          <w:szCs w:val="24"/>
        </w:rPr>
        <w:t>教材应充分利用信息技术，综合运用多种介质，创新教材形态。</w:t>
      </w:r>
    </w:p>
    <w:p w14:paraId="3724ABE3" w14:textId="77777777" w:rsidR="005D432E" w:rsidRDefault="001A7AF4" w:rsidP="00E84E2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 w:rsidR="00C75EB8">
        <w:rPr>
          <w:rFonts w:ascii="宋体" w:eastAsia="宋体" w:hAnsi="宋体" w:hint="eastAsia"/>
          <w:sz w:val="24"/>
          <w:szCs w:val="24"/>
        </w:rPr>
        <w:t>教材应</w:t>
      </w:r>
      <w:r w:rsidR="005D432E" w:rsidRPr="00E84E20">
        <w:rPr>
          <w:rFonts w:ascii="宋体" w:eastAsia="宋体" w:hAnsi="宋体" w:hint="eastAsia"/>
          <w:sz w:val="24"/>
          <w:szCs w:val="24"/>
        </w:rPr>
        <w:t>反映先进教学理念，适应当代大学生学习特点与思维方式，</w:t>
      </w:r>
      <w:r w:rsidR="001844F0" w:rsidRPr="00E84E20">
        <w:rPr>
          <w:rFonts w:ascii="宋体" w:eastAsia="宋体" w:hAnsi="宋体" w:hint="eastAsia"/>
          <w:sz w:val="24"/>
          <w:szCs w:val="24"/>
        </w:rPr>
        <w:t>推动</w:t>
      </w:r>
      <w:r w:rsidR="005D432E" w:rsidRPr="00E84E20">
        <w:rPr>
          <w:rFonts w:ascii="宋体" w:eastAsia="宋体" w:hAnsi="宋体" w:hint="eastAsia"/>
          <w:sz w:val="24"/>
          <w:szCs w:val="24"/>
        </w:rPr>
        <w:t>教学模式和学习方式的变革，体现启发式教学、探究式教学</w:t>
      </w:r>
      <w:r w:rsidR="00F56E5C" w:rsidRPr="00E84E20">
        <w:rPr>
          <w:rFonts w:ascii="宋体" w:eastAsia="宋体" w:hAnsi="宋体" w:hint="eastAsia"/>
          <w:sz w:val="24"/>
          <w:szCs w:val="24"/>
        </w:rPr>
        <w:t>要求，促进学生</w:t>
      </w:r>
      <w:r w:rsidR="005D432E" w:rsidRPr="00E84E20">
        <w:rPr>
          <w:rFonts w:ascii="宋体" w:eastAsia="宋体" w:hAnsi="宋体" w:hint="eastAsia"/>
          <w:sz w:val="24"/>
          <w:szCs w:val="24"/>
        </w:rPr>
        <w:t>自主学习</w:t>
      </w:r>
      <w:r w:rsidR="00F56E5C" w:rsidRPr="00E84E20">
        <w:rPr>
          <w:rFonts w:ascii="宋体" w:eastAsia="宋体" w:hAnsi="宋体" w:hint="eastAsia"/>
          <w:sz w:val="24"/>
          <w:szCs w:val="24"/>
        </w:rPr>
        <w:t>和深入学习</w:t>
      </w:r>
      <w:r w:rsidR="005D432E" w:rsidRPr="00E84E20">
        <w:rPr>
          <w:rFonts w:ascii="宋体" w:eastAsia="宋体" w:hAnsi="宋体" w:hint="eastAsia"/>
          <w:sz w:val="24"/>
          <w:szCs w:val="24"/>
        </w:rPr>
        <w:t>。</w:t>
      </w:r>
    </w:p>
    <w:p w14:paraId="14E2FD88" w14:textId="77777777" w:rsidR="005D432E" w:rsidRPr="00E84E20" w:rsidRDefault="00E91F2F" w:rsidP="00E84E2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E84E20">
        <w:rPr>
          <w:rFonts w:ascii="宋体" w:eastAsia="宋体" w:hAnsi="宋体" w:hint="eastAsia"/>
          <w:sz w:val="24"/>
          <w:szCs w:val="24"/>
        </w:rPr>
        <w:t>、</w:t>
      </w:r>
      <w:r w:rsidR="005D432E" w:rsidRPr="00E84E20">
        <w:rPr>
          <w:rFonts w:ascii="宋体" w:eastAsia="宋体" w:hAnsi="宋体" w:hint="eastAsia"/>
          <w:sz w:val="24"/>
          <w:szCs w:val="24"/>
        </w:rPr>
        <w:t>教材</w:t>
      </w:r>
      <w:r w:rsidR="00C75EB8">
        <w:rPr>
          <w:rFonts w:ascii="宋体" w:eastAsia="宋体" w:hAnsi="宋体" w:hint="eastAsia"/>
          <w:sz w:val="24"/>
          <w:szCs w:val="24"/>
        </w:rPr>
        <w:t>应具有</w:t>
      </w:r>
      <w:r w:rsidR="005D432E" w:rsidRPr="00E84E20">
        <w:rPr>
          <w:rFonts w:ascii="宋体" w:eastAsia="宋体" w:hAnsi="宋体" w:hint="eastAsia"/>
          <w:sz w:val="24"/>
          <w:szCs w:val="24"/>
        </w:rPr>
        <w:t>时效性、互动性、实用性，</w:t>
      </w:r>
      <w:r w:rsidR="00C75EB8">
        <w:rPr>
          <w:rFonts w:ascii="宋体" w:eastAsia="宋体" w:hAnsi="宋体" w:hint="eastAsia"/>
          <w:sz w:val="24"/>
          <w:szCs w:val="24"/>
        </w:rPr>
        <w:t>能够</w:t>
      </w:r>
      <w:r w:rsidR="005D432E" w:rsidRPr="00E84E20">
        <w:rPr>
          <w:rFonts w:ascii="宋体" w:eastAsia="宋体" w:hAnsi="宋体" w:hint="eastAsia"/>
          <w:sz w:val="24"/>
          <w:szCs w:val="24"/>
        </w:rPr>
        <w:t>促进知识的创新与共享。</w:t>
      </w:r>
    </w:p>
    <w:p w14:paraId="63250A9E" w14:textId="77777777" w:rsidR="00E87534" w:rsidRDefault="00E87534" w:rsidP="00E571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E17549">
        <w:rPr>
          <w:rFonts w:ascii="宋体" w:eastAsia="宋体" w:hAnsi="宋体" w:hint="eastAsia"/>
          <w:b/>
          <w:sz w:val="24"/>
          <w:szCs w:val="24"/>
        </w:rPr>
        <w:t>经费</w:t>
      </w:r>
      <w:r w:rsidR="00E17549" w:rsidRPr="00E17549">
        <w:rPr>
          <w:rFonts w:ascii="宋体" w:eastAsia="宋体" w:hAnsi="宋体" w:hint="eastAsia"/>
          <w:b/>
          <w:sz w:val="24"/>
          <w:szCs w:val="24"/>
        </w:rPr>
        <w:t>支持</w:t>
      </w:r>
    </w:p>
    <w:p w14:paraId="1F1542CA" w14:textId="5F21E234" w:rsidR="00525297" w:rsidRPr="00525297" w:rsidRDefault="00770E37" w:rsidP="00893A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每项数字化教材</w:t>
      </w:r>
      <w:r w:rsidR="00095DA7">
        <w:rPr>
          <w:rFonts w:ascii="宋体" w:eastAsia="宋体" w:hAnsi="宋体" w:hint="eastAsia"/>
          <w:sz w:val="24"/>
          <w:szCs w:val="24"/>
        </w:rPr>
        <w:t>根据课时和制作难易</w:t>
      </w:r>
      <w:r>
        <w:rPr>
          <w:rFonts w:ascii="宋体" w:eastAsia="宋体" w:hAnsi="宋体" w:hint="eastAsia"/>
          <w:sz w:val="24"/>
          <w:szCs w:val="24"/>
        </w:rPr>
        <w:t>资助</w:t>
      </w:r>
      <w:r w:rsidR="00095DA7">
        <w:rPr>
          <w:rFonts w:ascii="宋体" w:eastAsia="宋体" w:hAnsi="宋体" w:hint="eastAsia"/>
          <w:sz w:val="24"/>
          <w:szCs w:val="24"/>
        </w:rPr>
        <w:t>8</w:t>
      </w:r>
      <w:r w:rsidR="00525297">
        <w:rPr>
          <w:rFonts w:ascii="宋体" w:eastAsia="宋体" w:hAnsi="宋体"/>
          <w:sz w:val="24"/>
          <w:szCs w:val="24"/>
        </w:rPr>
        <w:t>-</w:t>
      </w:r>
      <w:r w:rsidR="00095DA7"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万元，</w:t>
      </w:r>
      <w:r w:rsidR="00C75EB8">
        <w:rPr>
          <w:rFonts w:ascii="宋体" w:eastAsia="宋体" w:hAnsi="宋体" w:hint="eastAsia"/>
          <w:sz w:val="24"/>
          <w:szCs w:val="24"/>
        </w:rPr>
        <w:t>用于</w:t>
      </w:r>
      <w:r w:rsidR="00095DA7">
        <w:rPr>
          <w:rFonts w:ascii="宋体" w:eastAsia="宋体" w:hAnsi="宋体" w:hint="eastAsia"/>
          <w:sz w:val="24"/>
          <w:szCs w:val="24"/>
        </w:rPr>
        <w:t>设计课程和教材、编写脚本、</w:t>
      </w:r>
      <w:r w:rsidR="00240DE4" w:rsidRPr="00525297">
        <w:rPr>
          <w:rFonts w:ascii="宋体" w:eastAsia="宋体" w:hAnsi="宋体" w:hint="eastAsia"/>
          <w:sz w:val="24"/>
          <w:szCs w:val="24"/>
        </w:rPr>
        <w:t>加工整理教学资料、</w:t>
      </w:r>
      <w:r w:rsidR="00525297" w:rsidRPr="00525297">
        <w:rPr>
          <w:rFonts w:ascii="宋体" w:eastAsia="宋体" w:hAnsi="宋体" w:hint="eastAsia"/>
          <w:sz w:val="24"/>
          <w:szCs w:val="24"/>
        </w:rPr>
        <w:t>编写阅读资源和教学案例、编制思考题、</w:t>
      </w:r>
      <w:r w:rsidR="00095DA7">
        <w:rPr>
          <w:rFonts w:ascii="宋体" w:eastAsia="宋体" w:hAnsi="宋体" w:hint="eastAsia"/>
          <w:sz w:val="24"/>
          <w:szCs w:val="24"/>
        </w:rPr>
        <w:t>习题、</w:t>
      </w:r>
      <w:r w:rsidR="00525297" w:rsidRPr="00525297">
        <w:rPr>
          <w:rFonts w:ascii="宋体" w:eastAsia="宋体" w:hAnsi="宋体" w:hint="eastAsia"/>
          <w:sz w:val="24"/>
          <w:szCs w:val="24"/>
        </w:rPr>
        <w:t>试题及答案、数字</w:t>
      </w:r>
      <w:r w:rsidR="00095DA7">
        <w:rPr>
          <w:rFonts w:ascii="宋体" w:eastAsia="宋体" w:hAnsi="宋体" w:hint="eastAsia"/>
          <w:sz w:val="24"/>
          <w:szCs w:val="24"/>
        </w:rPr>
        <w:t>课堂授课</w:t>
      </w:r>
      <w:r w:rsidR="00525297" w:rsidRPr="00525297">
        <w:rPr>
          <w:rFonts w:ascii="宋体" w:eastAsia="宋体" w:hAnsi="宋体" w:hint="eastAsia"/>
          <w:sz w:val="24"/>
          <w:szCs w:val="24"/>
        </w:rPr>
        <w:t>等用途。</w:t>
      </w:r>
    </w:p>
    <w:p w14:paraId="3632037C" w14:textId="77777777" w:rsidR="00E87534" w:rsidRDefault="00E87534" w:rsidP="00E571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E17549">
        <w:rPr>
          <w:rFonts w:ascii="宋体" w:eastAsia="宋体" w:hAnsi="宋体" w:hint="eastAsia"/>
          <w:b/>
          <w:sz w:val="24"/>
          <w:szCs w:val="24"/>
        </w:rPr>
        <w:t>出版</w:t>
      </w:r>
      <w:r w:rsidR="00540478">
        <w:rPr>
          <w:rFonts w:ascii="宋体" w:eastAsia="宋体" w:hAnsi="宋体" w:hint="eastAsia"/>
          <w:b/>
          <w:sz w:val="24"/>
          <w:szCs w:val="24"/>
        </w:rPr>
        <w:t>单位</w:t>
      </w:r>
    </w:p>
    <w:p w14:paraId="37BC86F0" w14:textId="65FFD0D2" w:rsidR="00CE3666" w:rsidRPr="00CE3666" w:rsidRDefault="00525297" w:rsidP="00E5719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25297">
        <w:rPr>
          <w:rFonts w:ascii="宋体" w:eastAsia="宋体" w:hAnsi="宋体" w:hint="eastAsia"/>
          <w:sz w:val="24"/>
          <w:szCs w:val="24"/>
        </w:rPr>
        <w:lastRenderedPageBreak/>
        <w:t>数字</w:t>
      </w:r>
      <w:r w:rsidR="00EA657A">
        <w:rPr>
          <w:rFonts w:ascii="宋体" w:eastAsia="宋体" w:hAnsi="宋体" w:hint="eastAsia"/>
          <w:sz w:val="24"/>
          <w:szCs w:val="24"/>
        </w:rPr>
        <w:t>化</w:t>
      </w:r>
      <w:r w:rsidRPr="00525297">
        <w:rPr>
          <w:rFonts w:ascii="宋体" w:eastAsia="宋体" w:hAnsi="宋体" w:hint="eastAsia"/>
          <w:sz w:val="24"/>
          <w:szCs w:val="24"/>
        </w:rPr>
        <w:t>教材协助制作和上线</w:t>
      </w:r>
      <w:r w:rsidR="00540478">
        <w:rPr>
          <w:rFonts w:ascii="宋体" w:eastAsia="宋体" w:hAnsi="宋体" w:hint="eastAsia"/>
          <w:sz w:val="24"/>
          <w:szCs w:val="24"/>
        </w:rPr>
        <w:t>出版单位为北京大学出版社。北京大学</w:t>
      </w:r>
      <w:r w:rsidR="00CE3666" w:rsidRPr="00CE3666">
        <w:rPr>
          <w:rFonts w:ascii="宋体" w:eastAsia="宋体" w:hAnsi="宋体" w:hint="eastAsia"/>
          <w:sz w:val="24"/>
          <w:szCs w:val="24"/>
        </w:rPr>
        <w:t>出版社目前正在开发博雅云</w:t>
      </w:r>
      <w:r>
        <w:rPr>
          <w:rFonts w:ascii="宋体" w:eastAsia="宋体" w:hAnsi="宋体" w:hint="eastAsia"/>
          <w:sz w:val="24"/>
          <w:szCs w:val="24"/>
        </w:rPr>
        <w:t>学堂</w:t>
      </w:r>
      <w:r w:rsidR="00CE3666" w:rsidRPr="00CE3666">
        <w:rPr>
          <w:rFonts w:ascii="宋体" w:eastAsia="宋体" w:hAnsi="宋体" w:hint="eastAsia"/>
          <w:sz w:val="24"/>
          <w:szCs w:val="24"/>
        </w:rPr>
        <w:t>在线教育平台，我校建设的数字化教材将充分利用此平台，服务于北大师生和社会。北大出版社承诺北大立项建设的数字化教材和课程</w:t>
      </w:r>
      <w:r w:rsidR="004A1DBF">
        <w:rPr>
          <w:rFonts w:ascii="宋体" w:eastAsia="宋体" w:hAnsi="宋体" w:hint="eastAsia"/>
          <w:sz w:val="24"/>
          <w:szCs w:val="24"/>
        </w:rPr>
        <w:t>永久</w:t>
      </w:r>
      <w:r w:rsidR="00CE3666" w:rsidRPr="00CE3666">
        <w:rPr>
          <w:rFonts w:ascii="宋体" w:eastAsia="宋体" w:hAnsi="宋体" w:hint="eastAsia"/>
          <w:sz w:val="24"/>
          <w:szCs w:val="24"/>
        </w:rPr>
        <w:t>对北大师生免费。</w:t>
      </w:r>
    </w:p>
    <w:p w14:paraId="56916553" w14:textId="77777777" w:rsidR="00540478" w:rsidRDefault="00770E37" w:rsidP="00E571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完成时间</w:t>
      </w:r>
    </w:p>
    <w:p w14:paraId="22E90D93" w14:textId="6D924426" w:rsidR="00770E37" w:rsidRPr="00E84E20" w:rsidRDefault="00EA226D" w:rsidP="00E57199">
      <w:pPr>
        <w:spacing w:line="360" w:lineRule="auto"/>
        <w:ind w:left="480"/>
        <w:rPr>
          <w:rFonts w:ascii="宋体" w:eastAsia="宋体" w:hAnsi="宋体"/>
          <w:sz w:val="24"/>
          <w:szCs w:val="24"/>
        </w:rPr>
      </w:pPr>
      <w:r w:rsidRPr="00540478">
        <w:rPr>
          <w:rFonts w:ascii="宋体" w:eastAsia="宋体" w:hAnsi="宋体" w:hint="eastAsia"/>
          <w:sz w:val="24"/>
          <w:szCs w:val="24"/>
        </w:rPr>
        <w:t>数字化教材建设周期为</w:t>
      </w:r>
      <w:r w:rsidR="000724E0" w:rsidRPr="00E84E20">
        <w:rPr>
          <w:rFonts w:ascii="宋体" w:eastAsia="宋体" w:hAnsi="宋体"/>
          <w:sz w:val="24"/>
          <w:szCs w:val="24"/>
        </w:rPr>
        <w:t>1</w:t>
      </w:r>
      <w:r w:rsidRPr="00540478">
        <w:rPr>
          <w:rFonts w:ascii="宋体" w:eastAsia="宋体" w:hAnsi="宋体" w:hint="eastAsia"/>
          <w:sz w:val="24"/>
          <w:szCs w:val="24"/>
        </w:rPr>
        <w:t>年</w:t>
      </w:r>
      <w:r w:rsidR="009B29CD">
        <w:rPr>
          <w:rFonts w:ascii="宋体" w:eastAsia="宋体" w:hAnsi="宋体" w:hint="eastAsia"/>
          <w:sz w:val="24"/>
          <w:szCs w:val="24"/>
        </w:rPr>
        <w:t>，2</w:t>
      </w:r>
      <w:r w:rsidR="009B29CD">
        <w:rPr>
          <w:rFonts w:ascii="宋体" w:eastAsia="宋体" w:hAnsi="宋体"/>
          <w:sz w:val="24"/>
          <w:szCs w:val="24"/>
        </w:rPr>
        <w:t>0</w:t>
      </w:r>
      <w:r w:rsidR="00E86D68">
        <w:rPr>
          <w:rFonts w:ascii="宋体" w:eastAsia="宋体" w:hAnsi="宋体"/>
          <w:sz w:val="24"/>
          <w:szCs w:val="24"/>
        </w:rPr>
        <w:t>2</w:t>
      </w:r>
      <w:r w:rsidR="00576B81">
        <w:rPr>
          <w:rFonts w:ascii="宋体" w:eastAsia="宋体" w:hAnsi="宋体"/>
          <w:sz w:val="24"/>
          <w:szCs w:val="24"/>
        </w:rPr>
        <w:t>1</w:t>
      </w:r>
      <w:r w:rsidR="009B29CD">
        <w:rPr>
          <w:rFonts w:ascii="宋体" w:eastAsia="宋体" w:hAnsi="宋体" w:hint="eastAsia"/>
          <w:sz w:val="24"/>
          <w:szCs w:val="24"/>
        </w:rPr>
        <w:t>年立项项目完成时间为</w:t>
      </w:r>
      <w:r w:rsidR="009B29CD" w:rsidRPr="00E84E20">
        <w:rPr>
          <w:rFonts w:ascii="宋体" w:eastAsia="宋体" w:hAnsi="宋体" w:hint="eastAsia"/>
          <w:sz w:val="24"/>
          <w:szCs w:val="24"/>
        </w:rPr>
        <w:t>2</w:t>
      </w:r>
      <w:r w:rsidR="009B29CD" w:rsidRPr="00E84E20">
        <w:rPr>
          <w:rFonts w:ascii="宋体" w:eastAsia="宋体" w:hAnsi="宋体"/>
          <w:sz w:val="24"/>
          <w:szCs w:val="24"/>
        </w:rPr>
        <w:t>02</w:t>
      </w:r>
      <w:r w:rsidR="00576B81">
        <w:rPr>
          <w:rFonts w:ascii="宋体" w:eastAsia="宋体" w:hAnsi="宋体"/>
          <w:sz w:val="24"/>
          <w:szCs w:val="24"/>
        </w:rPr>
        <w:t>2</w:t>
      </w:r>
      <w:r w:rsidR="009B29CD">
        <w:rPr>
          <w:rFonts w:ascii="宋体" w:eastAsia="宋体" w:hAnsi="宋体" w:hint="eastAsia"/>
          <w:sz w:val="24"/>
          <w:szCs w:val="24"/>
        </w:rPr>
        <w:t>年</w:t>
      </w:r>
      <w:r w:rsidR="00B80B62">
        <w:rPr>
          <w:rFonts w:ascii="宋体" w:eastAsia="宋体" w:hAnsi="宋体"/>
          <w:sz w:val="24"/>
          <w:szCs w:val="24"/>
        </w:rPr>
        <w:t>7</w:t>
      </w:r>
      <w:r w:rsidR="009B29CD">
        <w:rPr>
          <w:rFonts w:ascii="宋体" w:eastAsia="宋体" w:hAnsi="宋体" w:hint="eastAsia"/>
          <w:sz w:val="24"/>
          <w:szCs w:val="24"/>
        </w:rPr>
        <w:t>月</w:t>
      </w:r>
      <w:r w:rsidR="00E84E20">
        <w:rPr>
          <w:rFonts w:ascii="宋体" w:eastAsia="宋体" w:hAnsi="宋体" w:hint="eastAsia"/>
          <w:sz w:val="24"/>
          <w:szCs w:val="24"/>
        </w:rPr>
        <w:t>。</w:t>
      </w:r>
    </w:p>
    <w:p w14:paraId="78160D93" w14:textId="77777777" w:rsidR="00E87534" w:rsidRDefault="00E87534" w:rsidP="00E571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E17549">
        <w:rPr>
          <w:rFonts w:ascii="宋体" w:eastAsia="宋体" w:hAnsi="宋体" w:hint="eastAsia"/>
          <w:b/>
          <w:sz w:val="24"/>
          <w:szCs w:val="24"/>
        </w:rPr>
        <w:t>申报材料</w:t>
      </w:r>
    </w:p>
    <w:p w14:paraId="6B421624" w14:textId="0833B4D4" w:rsidR="00B85863" w:rsidRDefault="00F93F74" w:rsidP="00E571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93F74">
        <w:rPr>
          <w:rFonts w:ascii="宋体" w:eastAsia="宋体" w:hAnsi="宋体" w:hint="eastAsia"/>
          <w:sz w:val="24"/>
          <w:szCs w:val="24"/>
        </w:rPr>
        <w:t>项目负责人填写《北京大学数字化教材</w:t>
      </w:r>
      <w:r w:rsidR="00602451">
        <w:rPr>
          <w:rFonts w:ascii="宋体" w:eastAsia="宋体" w:hAnsi="宋体" w:hint="eastAsia"/>
          <w:sz w:val="24"/>
          <w:szCs w:val="24"/>
        </w:rPr>
        <w:t>建设</w:t>
      </w:r>
      <w:r w:rsidRPr="00F93F74">
        <w:rPr>
          <w:rFonts w:ascii="宋体" w:eastAsia="宋体" w:hAnsi="宋体" w:hint="eastAsia"/>
          <w:sz w:val="24"/>
          <w:szCs w:val="24"/>
        </w:rPr>
        <w:t>立项申报表》（附件</w:t>
      </w:r>
      <w:r w:rsidR="003A7B8B">
        <w:rPr>
          <w:rFonts w:ascii="宋体" w:eastAsia="宋体" w:hAnsi="宋体"/>
          <w:sz w:val="24"/>
          <w:szCs w:val="24"/>
        </w:rPr>
        <w:t>2-2</w:t>
      </w:r>
      <w:r w:rsidRPr="00F93F74">
        <w:rPr>
          <w:rFonts w:ascii="宋体" w:eastAsia="宋体" w:hAnsi="宋体" w:hint="eastAsia"/>
          <w:sz w:val="24"/>
          <w:szCs w:val="24"/>
        </w:rPr>
        <w:t>），各院系填写《北京大学</w:t>
      </w:r>
      <w:r w:rsidR="005D201A">
        <w:rPr>
          <w:rFonts w:ascii="宋体" w:eastAsia="宋体" w:hAnsi="宋体" w:hint="eastAsia"/>
          <w:sz w:val="24"/>
          <w:szCs w:val="24"/>
        </w:rPr>
        <w:t>2</w:t>
      </w:r>
      <w:r w:rsidR="005D201A">
        <w:rPr>
          <w:rFonts w:ascii="宋体" w:eastAsia="宋体" w:hAnsi="宋体"/>
          <w:sz w:val="24"/>
          <w:szCs w:val="24"/>
        </w:rPr>
        <w:t>0</w:t>
      </w:r>
      <w:r w:rsidR="00E86D68">
        <w:rPr>
          <w:rFonts w:ascii="宋体" w:eastAsia="宋体" w:hAnsi="宋体"/>
          <w:sz w:val="24"/>
          <w:szCs w:val="24"/>
        </w:rPr>
        <w:t>20</w:t>
      </w:r>
      <w:r w:rsidR="005D201A">
        <w:rPr>
          <w:rFonts w:ascii="宋体" w:eastAsia="宋体" w:hAnsi="宋体" w:hint="eastAsia"/>
          <w:sz w:val="24"/>
          <w:szCs w:val="24"/>
        </w:rPr>
        <w:t>年</w:t>
      </w:r>
      <w:r w:rsidR="00590292">
        <w:rPr>
          <w:rFonts w:ascii="宋体" w:eastAsia="宋体" w:hAnsi="宋体" w:hint="eastAsia"/>
          <w:sz w:val="24"/>
          <w:szCs w:val="24"/>
        </w:rPr>
        <w:t>数字化</w:t>
      </w:r>
      <w:r w:rsidRPr="00F93F74">
        <w:rPr>
          <w:rFonts w:ascii="宋体" w:eastAsia="宋体" w:hAnsi="宋体" w:hint="eastAsia"/>
          <w:sz w:val="24"/>
          <w:szCs w:val="24"/>
        </w:rPr>
        <w:t>教材</w:t>
      </w:r>
      <w:r w:rsidR="00602451">
        <w:rPr>
          <w:rFonts w:ascii="宋体" w:eastAsia="宋体" w:hAnsi="宋体" w:hint="eastAsia"/>
          <w:sz w:val="24"/>
          <w:szCs w:val="24"/>
        </w:rPr>
        <w:t>建设</w:t>
      </w:r>
      <w:r w:rsidR="0052329A">
        <w:rPr>
          <w:rFonts w:ascii="宋体" w:eastAsia="宋体" w:hAnsi="宋体" w:hint="eastAsia"/>
          <w:sz w:val="24"/>
          <w:szCs w:val="24"/>
        </w:rPr>
        <w:t>立项</w:t>
      </w:r>
      <w:r w:rsidRPr="00F93F74">
        <w:rPr>
          <w:rFonts w:ascii="宋体" w:eastAsia="宋体" w:hAnsi="宋体" w:hint="eastAsia"/>
          <w:sz w:val="24"/>
          <w:szCs w:val="24"/>
        </w:rPr>
        <w:t>申报汇总表》（附件</w:t>
      </w:r>
      <w:r w:rsidR="003A7B8B">
        <w:rPr>
          <w:rFonts w:ascii="宋体" w:eastAsia="宋体" w:hAnsi="宋体"/>
          <w:sz w:val="24"/>
          <w:szCs w:val="24"/>
        </w:rPr>
        <w:t>2-3</w:t>
      </w:r>
      <w:r w:rsidR="00360A57">
        <w:rPr>
          <w:rFonts w:ascii="宋体" w:eastAsia="宋体" w:hAnsi="宋体" w:hint="eastAsia"/>
          <w:sz w:val="24"/>
          <w:szCs w:val="24"/>
        </w:rPr>
        <w:t>）。</w:t>
      </w:r>
    </w:p>
    <w:p w14:paraId="5C0A3CB4" w14:textId="04935613" w:rsidR="00B85863" w:rsidRDefault="00F93F74" w:rsidP="00B858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93F74">
        <w:rPr>
          <w:rFonts w:ascii="宋体" w:eastAsia="宋体" w:hAnsi="宋体" w:hint="eastAsia"/>
          <w:sz w:val="24"/>
          <w:szCs w:val="24"/>
        </w:rPr>
        <w:t>以上材料纸质版</w:t>
      </w:r>
      <w:r w:rsidR="00590292">
        <w:rPr>
          <w:rFonts w:ascii="宋体" w:eastAsia="宋体" w:hAnsi="宋体" w:hint="eastAsia"/>
          <w:sz w:val="24"/>
          <w:szCs w:val="24"/>
        </w:rPr>
        <w:t>一式两份</w:t>
      </w:r>
      <w:r w:rsidR="00B80B62">
        <w:rPr>
          <w:rFonts w:ascii="宋体" w:eastAsia="宋体" w:hAnsi="宋体" w:hint="eastAsia"/>
          <w:sz w:val="24"/>
          <w:szCs w:val="24"/>
        </w:rPr>
        <w:t>，</w:t>
      </w:r>
      <w:r w:rsidRPr="00F93F74">
        <w:rPr>
          <w:rFonts w:ascii="宋体" w:eastAsia="宋体" w:hAnsi="宋体" w:hint="eastAsia"/>
          <w:sz w:val="24"/>
          <w:szCs w:val="24"/>
        </w:rPr>
        <w:t>交教务部教材办公室，</w:t>
      </w:r>
      <w:r w:rsidR="00B85863" w:rsidRPr="00B85863">
        <w:rPr>
          <w:rFonts w:ascii="宋体" w:eastAsia="宋体" w:hAnsi="宋体" w:hint="eastAsia"/>
          <w:sz w:val="24"/>
          <w:szCs w:val="24"/>
        </w:rPr>
        <w:t>电子版发送至y</w:t>
      </w:r>
      <w:r w:rsidR="00B85863" w:rsidRPr="00B85863">
        <w:rPr>
          <w:rFonts w:ascii="宋体" w:eastAsia="宋体" w:hAnsi="宋体"/>
          <w:sz w:val="24"/>
          <w:szCs w:val="24"/>
        </w:rPr>
        <w:t>uruixia@pku.edu.cn</w:t>
      </w:r>
      <w:r w:rsidRPr="00F93F74">
        <w:rPr>
          <w:rFonts w:ascii="宋体" w:eastAsia="宋体" w:hAnsi="宋体" w:hint="eastAsia"/>
          <w:sz w:val="24"/>
          <w:szCs w:val="24"/>
        </w:rPr>
        <w:t>。</w:t>
      </w:r>
    </w:p>
    <w:p w14:paraId="04D41586" w14:textId="23EDC6F6" w:rsidR="00B85863" w:rsidRDefault="00B85863" w:rsidP="00B858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如果申报项</w:t>
      </w:r>
      <w:r w:rsidR="00576B81">
        <w:rPr>
          <w:rFonts w:ascii="宋体" w:eastAsia="宋体" w:hAnsi="宋体" w:hint="eastAsia"/>
          <w:sz w:val="24"/>
          <w:szCs w:val="24"/>
        </w:rPr>
        <w:t>目同时</w:t>
      </w:r>
      <w:r w:rsidR="009025FE">
        <w:rPr>
          <w:rFonts w:ascii="宋体" w:eastAsia="宋体" w:hAnsi="宋体" w:hint="eastAsia"/>
          <w:sz w:val="24"/>
          <w:szCs w:val="24"/>
        </w:rPr>
        <w:t>申报</w:t>
      </w:r>
      <w:r w:rsidR="00576B81">
        <w:rPr>
          <w:rFonts w:ascii="宋体" w:eastAsia="宋体" w:hAnsi="宋体" w:hint="eastAsia"/>
          <w:sz w:val="24"/>
          <w:szCs w:val="24"/>
        </w:rPr>
        <w:t>配套纸质教材，</w:t>
      </w:r>
      <w:r w:rsidR="001322C0">
        <w:rPr>
          <w:rFonts w:ascii="宋体" w:eastAsia="宋体" w:hAnsi="宋体" w:hint="eastAsia"/>
          <w:sz w:val="24"/>
          <w:szCs w:val="24"/>
        </w:rPr>
        <w:t>需</w:t>
      </w:r>
      <w:r w:rsidR="00576B81">
        <w:rPr>
          <w:rFonts w:ascii="宋体" w:eastAsia="宋体" w:hAnsi="宋体" w:hint="eastAsia"/>
          <w:sz w:val="24"/>
          <w:szCs w:val="24"/>
        </w:rPr>
        <w:t>另填写《北京大学教材建设立项申报表》</w:t>
      </w:r>
      <w:r w:rsidR="003A7B8B">
        <w:rPr>
          <w:rFonts w:ascii="宋体" w:eastAsia="宋体" w:hAnsi="宋体" w:hint="eastAsia"/>
          <w:sz w:val="24"/>
          <w:szCs w:val="24"/>
        </w:rPr>
        <w:t>（附件2</w:t>
      </w:r>
      <w:r w:rsidR="003A7B8B">
        <w:rPr>
          <w:rFonts w:ascii="宋体" w:eastAsia="宋体" w:hAnsi="宋体"/>
          <w:sz w:val="24"/>
          <w:szCs w:val="24"/>
        </w:rPr>
        <w:t>-4</w:t>
      </w:r>
      <w:r w:rsidR="003A7B8B">
        <w:rPr>
          <w:rFonts w:ascii="宋体" w:eastAsia="宋体" w:hAnsi="宋体" w:hint="eastAsia"/>
          <w:sz w:val="24"/>
          <w:szCs w:val="24"/>
        </w:rPr>
        <w:t>）</w:t>
      </w:r>
      <w:r w:rsidR="009B6ED6">
        <w:rPr>
          <w:rFonts w:ascii="宋体" w:eastAsia="宋体" w:hAnsi="宋体" w:hint="eastAsia"/>
          <w:sz w:val="24"/>
          <w:szCs w:val="24"/>
        </w:rPr>
        <w:t>，如果申报的纸质教材为课程思政教材，请填写</w:t>
      </w:r>
      <w:r w:rsidR="008674B8">
        <w:rPr>
          <w:rFonts w:ascii="宋体" w:eastAsia="宋体" w:hAnsi="宋体" w:hint="eastAsia"/>
          <w:sz w:val="24"/>
          <w:szCs w:val="24"/>
        </w:rPr>
        <w:t>《北京大学课程思政教材建设立项申报表》（附件3</w:t>
      </w:r>
      <w:r w:rsidR="008674B8">
        <w:rPr>
          <w:rFonts w:ascii="宋体" w:eastAsia="宋体" w:hAnsi="宋体"/>
          <w:sz w:val="24"/>
          <w:szCs w:val="24"/>
        </w:rPr>
        <w:t>-2</w:t>
      </w:r>
      <w:r w:rsidR="008674B8">
        <w:rPr>
          <w:rFonts w:ascii="宋体" w:eastAsia="宋体" w:hAnsi="宋体" w:hint="eastAsia"/>
          <w:sz w:val="24"/>
          <w:szCs w:val="24"/>
        </w:rPr>
        <w:t>）</w:t>
      </w:r>
      <w:r w:rsidR="009025FE">
        <w:rPr>
          <w:rFonts w:ascii="宋体" w:eastAsia="宋体" w:hAnsi="宋体" w:hint="eastAsia"/>
          <w:sz w:val="24"/>
          <w:szCs w:val="24"/>
        </w:rPr>
        <w:t>，</w:t>
      </w:r>
      <w:r w:rsidR="00576B81">
        <w:rPr>
          <w:rFonts w:ascii="宋体" w:eastAsia="宋体" w:hAnsi="宋体" w:hint="eastAsia"/>
          <w:sz w:val="24"/>
          <w:szCs w:val="24"/>
        </w:rPr>
        <w:t>同时各院系填写</w:t>
      </w:r>
      <w:r>
        <w:rPr>
          <w:rFonts w:ascii="宋体" w:eastAsia="宋体" w:hAnsi="宋体" w:hint="eastAsia"/>
          <w:sz w:val="24"/>
          <w:szCs w:val="24"/>
        </w:rPr>
        <w:t>配套纸质教材</w:t>
      </w:r>
      <w:r w:rsidR="00576B81">
        <w:rPr>
          <w:rFonts w:ascii="宋体" w:eastAsia="宋体" w:hAnsi="宋体" w:hint="eastAsia"/>
          <w:sz w:val="24"/>
          <w:szCs w:val="24"/>
        </w:rPr>
        <w:t>申报</w:t>
      </w:r>
      <w:r>
        <w:rPr>
          <w:rFonts w:ascii="宋体" w:eastAsia="宋体" w:hAnsi="宋体" w:hint="eastAsia"/>
          <w:sz w:val="24"/>
          <w:szCs w:val="24"/>
        </w:rPr>
        <w:t>汇总表</w:t>
      </w:r>
      <w:r w:rsidR="003A7B8B">
        <w:rPr>
          <w:rFonts w:ascii="宋体" w:eastAsia="宋体" w:hAnsi="宋体" w:hint="eastAsia"/>
          <w:sz w:val="24"/>
          <w:szCs w:val="24"/>
        </w:rPr>
        <w:t>（附件2</w:t>
      </w:r>
      <w:r w:rsidR="003A7B8B">
        <w:rPr>
          <w:rFonts w:ascii="宋体" w:eastAsia="宋体" w:hAnsi="宋体"/>
          <w:sz w:val="24"/>
          <w:szCs w:val="24"/>
        </w:rPr>
        <w:t>-5</w:t>
      </w:r>
      <w:r w:rsidR="003A7B8B">
        <w:rPr>
          <w:rFonts w:ascii="宋体" w:eastAsia="宋体" w:hAnsi="宋体" w:hint="eastAsia"/>
          <w:sz w:val="24"/>
          <w:szCs w:val="24"/>
        </w:rPr>
        <w:t>）</w:t>
      </w:r>
      <w:r w:rsidR="00576B81">
        <w:rPr>
          <w:rFonts w:ascii="宋体" w:eastAsia="宋体" w:hAnsi="宋体" w:hint="eastAsia"/>
          <w:sz w:val="24"/>
          <w:szCs w:val="24"/>
        </w:rPr>
        <w:t>。</w:t>
      </w:r>
    </w:p>
    <w:p w14:paraId="415AFDD1" w14:textId="7A59AC57" w:rsidR="00E87534" w:rsidRPr="00E17549" w:rsidRDefault="00B74321" w:rsidP="00E5719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  </w:t>
      </w:r>
      <w:r w:rsidR="00CC243A">
        <w:rPr>
          <w:rFonts w:ascii="宋体" w:eastAsia="宋体" w:hAnsi="宋体" w:hint="eastAsia"/>
          <w:b/>
          <w:sz w:val="24"/>
          <w:szCs w:val="24"/>
        </w:rPr>
        <w:t>七</w:t>
      </w:r>
      <w:r w:rsidR="0029184F">
        <w:rPr>
          <w:rFonts w:ascii="宋体" w:eastAsia="宋体" w:hAnsi="宋体" w:hint="eastAsia"/>
          <w:b/>
          <w:sz w:val="24"/>
          <w:szCs w:val="24"/>
        </w:rPr>
        <w:t>、</w:t>
      </w:r>
      <w:r w:rsidR="00E87534" w:rsidRPr="00E17549">
        <w:rPr>
          <w:rFonts w:ascii="宋体" w:eastAsia="宋体" w:hAnsi="宋体" w:hint="eastAsia"/>
          <w:b/>
          <w:sz w:val="24"/>
          <w:szCs w:val="24"/>
        </w:rPr>
        <w:t>申报时间</w:t>
      </w:r>
      <w:r w:rsidR="005B321E">
        <w:rPr>
          <w:rFonts w:ascii="宋体" w:eastAsia="宋体" w:hAnsi="宋体" w:hint="eastAsia"/>
          <w:b/>
          <w:sz w:val="24"/>
          <w:szCs w:val="24"/>
        </w:rPr>
        <w:t>和</w:t>
      </w:r>
      <w:r w:rsidR="00E87534" w:rsidRPr="00E17549">
        <w:rPr>
          <w:rFonts w:ascii="宋体" w:eastAsia="宋体" w:hAnsi="宋体" w:hint="eastAsia"/>
          <w:b/>
          <w:sz w:val="24"/>
          <w:szCs w:val="24"/>
        </w:rPr>
        <w:t>地点</w:t>
      </w:r>
    </w:p>
    <w:p w14:paraId="5AC81344" w14:textId="3729783A" w:rsidR="00E008D0" w:rsidRDefault="00842779" w:rsidP="00E5719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申报截止时间：2</w:t>
      </w:r>
      <w:r>
        <w:rPr>
          <w:rFonts w:ascii="宋体" w:eastAsia="宋体" w:hAnsi="宋体"/>
          <w:sz w:val="24"/>
          <w:szCs w:val="24"/>
        </w:rPr>
        <w:t>0</w:t>
      </w:r>
      <w:r w:rsidR="00E86D68">
        <w:rPr>
          <w:rFonts w:ascii="宋体" w:eastAsia="宋体" w:hAnsi="宋体"/>
          <w:sz w:val="24"/>
          <w:szCs w:val="24"/>
        </w:rPr>
        <w:t>2</w:t>
      </w:r>
      <w:r w:rsidR="00576B81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年</w:t>
      </w:r>
      <w:r w:rsidR="00E86D68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月</w:t>
      </w:r>
      <w:r w:rsidR="00576B81">
        <w:rPr>
          <w:rFonts w:ascii="宋体" w:eastAsia="宋体" w:hAnsi="宋体" w:hint="eastAsia"/>
          <w:sz w:val="24"/>
          <w:szCs w:val="24"/>
        </w:rPr>
        <w:t>3</w:t>
      </w:r>
      <w:r w:rsidR="00240DE4"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4897F776" w14:textId="77777777" w:rsidR="00842779" w:rsidRDefault="00842779" w:rsidP="00E5719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申报地址：新太阳学生中心3</w:t>
      </w:r>
      <w:r>
        <w:rPr>
          <w:rFonts w:ascii="宋体" w:eastAsia="宋体" w:hAnsi="宋体"/>
          <w:sz w:val="24"/>
          <w:szCs w:val="24"/>
        </w:rPr>
        <w:t>08</w:t>
      </w:r>
      <w:r>
        <w:rPr>
          <w:rFonts w:ascii="宋体" w:eastAsia="宋体" w:hAnsi="宋体" w:hint="eastAsia"/>
          <w:sz w:val="24"/>
          <w:szCs w:val="24"/>
        </w:rPr>
        <w:t>室</w:t>
      </w:r>
    </w:p>
    <w:p w14:paraId="08FD48F4" w14:textId="77777777" w:rsidR="00F93F74" w:rsidRDefault="00F93F74" w:rsidP="00E5719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联系人：于瑞霞，电话：</w:t>
      </w:r>
      <w:r>
        <w:rPr>
          <w:rFonts w:ascii="宋体" w:eastAsia="宋体" w:hAnsi="宋体"/>
          <w:sz w:val="24"/>
          <w:szCs w:val="24"/>
        </w:rPr>
        <w:t>62752078</w:t>
      </w:r>
    </w:p>
    <w:p w14:paraId="13F74B56" w14:textId="423AC512" w:rsidR="00842779" w:rsidRDefault="00842779" w:rsidP="00E5719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</w:t>
      </w:r>
      <w:r w:rsidR="004D44AC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教材建设委员会</w:t>
      </w:r>
    </w:p>
    <w:p w14:paraId="1111E468" w14:textId="77777777" w:rsidR="00842779" w:rsidRDefault="00842779" w:rsidP="00E57199">
      <w:pPr>
        <w:spacing w:line="360" w:lineRule="auto"/>
        <w:ind w:firstLineChars="2800" w:firstLine="6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教务部</w:t>
      </w:r>
    </w:p>
    <w:p w14:paraId="76742C2A" w14:textId="72A399E5" w:rsidR="00842779" w:rsidRPr="00BC35D9" w:rsidRDefault="00842779" w:rsidP="00E5719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20</w:t>
      </w:r>
      <w:r w:rsidR="00576B81">
        <w:rPr>
          <w:rFonts w:ascii="宋体" w:eastAsia="宋体" w:hAnsi="宋体"/>
          <w:sz w:val="24"/>
          <w:szCs w:val="24"/>
        </w:rPr>
        <w:t>21</w:t>
      </w:r>
      <w:r>
        <w:rPr>
          <w:rFonts w:ascii="宋体" w:eastAsia="宋体" w:hAnsi="宋体" w:hint="eastAsia"/>
          <w:sz w:val="24"/>
          <w:szCs w:val="24"/>
        </w:rPr>
        <w:t>年</w:t>
      </w:r>
      <w:r w:rsidR="00576B81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 w:rsidR="00DF7DD2">
        <w:rPr>
          <w:rFonts w:ascii="宋体" w:eastAsia="宋体" w:hAnsi="宋体"/>
          <w:sz w:val="24"/>
          <w:szCs w:val="24"/>
        </w:rPr>
        <w:t>22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日</w:t>
      </w:r>
    </w:p>
    <w:sectPr w:rsidR="00842779" w:rsidRPr="00BC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B5E1E" w14:textId="77777777" w:rsidR="008447B9" w:rsidRDefault="008447B9" w:rsidP="00E84E20">
      <w:r>
        <w:separator/>
      </w:r>
    </w:p>
  </w:endnote>
  <w:endnote w:type="continuationSeparator" w:id="0">
    <w:p w14:paraId="53884271" w14:textId="77777777" w:rsidR="008447B9" w:rsidRDefault="008447B9" w:rsidP="00E8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8667D" w14:textId="77777777" w:rsidR="008447B9" w:rsidRDefault="008447B9" w:rsidP="00E84E20">
      <w:r>
        <w:separator/>
      </w:r>
    </w:p>
  </w:footnote>
  <w:footnote w:type="continuationSeparator" w:id="0">
    <w:p w14:paraId="43196A11" w14:textId="77777777" w:rsidR="008447B9" w:rsidRDefault="008447B9" w:rsidP="00E8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3998"/>
    <w:multiLevelType w:val="hybridMultilevel"/>
    <w:tmpl w:val="2C284E26"/>
    <w:lvl w:ilvl="0" w:tplc="CE98426A">
      <w:start w:val="1"/>
      <w:numFmt w:val="decimal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5E064456"/>
    <w:multiLevelType w:val="hybridMultilevel"/>
    <w:tmpl w:val="CD304256"/>
    <w:lvl w:ilvl="0" w:tplc="4BFC8D7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FF04C88"/>
    <w:multiLevelType w:val="hybridMultilevel"/>
    <w:tmpl w:val="1CFC7850"/>
    <w:lvl w:ilvl="0" w:tplc="F32ED86A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6641A26"/>
    <w:multiLevelType w:val="hybridMultilevel"/>
    <w:tmpl w:val="C8E0F738"/>
    <w:lvl w:ilvl="0" w:tplc="A2844992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B"/>
    <w:rsid w:val="000433D1"/>
    <w:rsid w:val="0005176E"/>
    <w:rsid w:val="00057C98"/>
    <w:rsid w:val="000724E0"/>
    <w:rsid w:val="00095DA7"/>
    <w:rsid w:val="000E6DEA"/>
    <w:rsid w:val="000F147B"/>
    <w:rsid w:val="001322C0"/>
    <w:rsid w:val="00137661"/>
    <w:rsid w:val="0014006D"/>
    <w:rsid w:val="001570EB"/>
    <w:rsid w:val="00177FB5"/>
    <w:rsid w:val="001844F0"/>
    <w:rsid w:val="00193352"/>
    <w:rsid w:val="001A7AF4"/>
    <w:rsid w:val="001C407A"/>
    <w:rsid w:val="001F0FF1"/>
    <w:rsid w:val="00205FC3"/>
    <w:rsid w:val="00234761"/>
    <w:rsid w:val="00240DE4"/>
    <w:rsid w:val="00241DB5"/>
    <w:rsid w:val="002752ED"/>
    <w:rsid w:val="0028486F"/>
    <w:rsid w:val="0029184F"/>
    <w:rsid w:val="002A0E9D"/>
    <w:rsid w:val="002F04E5"/>
    <w:rsid w:val="002F74AE"/>
    <w:rsid w:val="00335F25"/>
    <w:rsid w:val="00360A57"/>
    <w:rsid w:val="00381D97"/>
    <w:rsid w:val="00383BA9"/>
    <w:rsid w:val="003A7B8B"/>
    <w:rsid w:val="003F5B1E"/>
    <w:rsid w:val="00431DA4"/>
    <w:rsid w:val="004422A0"/>
    <w:rsid w:val="00471514"/>
    <w:rsid w:val="004A1DBF"/>
    <w:rsid w:val="004C0FA2"/>
    <w:rsid w:val="004C22CD"/>
    <w:rsid w:val="004D44AC"/>
    <w:rsid w:val="004D77EB"/>
    <w:rsid w:val="0052329A"/>
    <w:rsid w:val="00525297"/>
    <w:rsid w:val="0053744E"/>
    <w:rsid w:val="00540478"/>
    <w:rsid w:val="005515B1"/>
    <w:rsid w:val="00562EF7"/>
    <w:rsid w:val="0057404D"/>
    <w:rsid w:val="00576B81"/>
    <w:rsid w:val="00590292"/>
    <w:rsid w:val="00595E9C"/>
    <w:rsid w:val="005B321E"/>
    <w:rsid w:val="005C2DCF"/>
    <w:rsid w:val="005D201A"/>
    <w:rsid w:val="005D432E"/>
    <w:rsid w:val="005E6EC9"/>
    <w:rsid w:val="005F2175"/>
    <w:rsid w:val="00602451"/>
    <w:rsid w:val="00624663"/>
    <w:rsid w:val="00627BFC"/>
    <w:rsid w:val="00663891"/>
    <w:rsid w:val="00664587"/>
    <w:rsid w:val="00696A59"/>
    <w:rsid w:val="006E39E9"/>
    <w:rsid w:val="006F295A"/>
    <w:rsid w:val="006F7C3B"/>
    <w:rsid w:val="00707A31"/>
    <w:rsid w:val="007110C7"/>
    <w:rsid w:val="00770E37"/>
    <w:rsid w:val="00774B97"/>
    <w:rsid w:val="0078665C"/>
    <w:rsid w:val="007A36F0"/>
    <w:rsid w:val="007B4C03"/>
    <w:rsid w:val="007D2A87"/>
    <w:rsid w:val="007E3084"/>
    <w:rsid w:val="007F52A2"/>
    <w:rsid w:val="007F54F7"/>
    <w:rsid w:val="00842779"/>
    <w:rsid w:val="008447B9"/>
    <w:rsid w:val="008674B8"/>
    <w:rsid w:val="00892781"/>
    <w:rsid w:val="00893AAF"/>
    <w:rsid w:val="009025FE"/>
    <w:rsid w:val="00925241"/>
    <w:rsid w:val="00931A32"/>
    <w:rsid w:val="00952357"/>
    <w:rsid w:val="00994793"/>
    <w:rsid w:val="009A2C65"/>
    <w:rsid w:val="009B29CD"/>
    <w:rsid w:val="009B6ED6"/>
    <w:rsid w:val="009C5D3C"/>
    <w:rsid w:val="00A04B3F"/>
    <w:rsid w:val="00A43E44"/>
    <w:rsid w:val="00A757E7"/>
    <w:rsid w:val="00A861BA"/>
    <w:rsid w:val="00A937D1"/>
    <w:rsid w:val="00AA5F47"/>
    <w:rsid w:val="00AB1CD5"/>
    <w:rsid w:val="00AC2C5B"/>
    <w:rsid w:val="00AC38F4"/>
    <w:rsid w:val="00AF2D37"/>
    <w:rsid w:val="00AF584A"/>
    <w:rsid w:val="00B30A9E"/>
    <w:rsid w:val="00B62AAD"/>
    <w:rsid w:val="00B72A4B"/>
    <w:rsid w:val="00B74321"/>
    <w:rsid w:val="00B80B62"/>
    <w:rsid w:val="00B85863"/>
    <w:rsid w:val="00BB4021"/>
    <w:rsid w:val="00C46934"/>
    <w:rsid w:val="00C67BCC"/>
    <w:rsid w:val="00C75EB8"/>
    <w:rsid w:val="00CC243A"/>
    <w:rsid w:val="00CE3666"/>
    <w:rsid w:val="00D01FEB"/>
    <w:rsid w:val="00D358A6"/>
    <w:rsid w:val="00D3606F"/>
    <w:rsid w:val="00D721F2"/>
    <w:rsid w:val="00D738E0"/>
    <w:rsid w:val="00D921D0"/>
    <w:rsid w:val="00DF7DD2"/>
    <w:rsid w:val="00E008D0"/>
    <w:rsid w:val="00E17549"/>
    <w:rsid w:val="00E519C4"/>
    <w:rsid w:val="00E57199"/>
    <w:rsid w:val="00E84E20"/>
    <w:rsid w:val="00E86D68"/>
    <w:rsid w:val="00E87534"/>
    <w:rsid w:val="00E91F2F"/>
    <w:rsid w:val="00EA226D"/>
    <w:rsid w:val="00EA657A"/>
    <w:rsid w:val="00EC0F1B"/>
    <w:rsid w:val="00ED31B3"/>
    <w:rsid w:val="00EF1D89"/>
    <w:rsid w:val="00F20A3B"/>
    <w:rsid w:val="00F56E5C"/>
    <w:rsid w:val="00F93F74"/>
    <w:rsid w:val="00FC2561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1DDFA"/>
  <w15:chartTrackingRefBased/>
  <w15:docId w15:val="{DF9146B1-491E-46BD-B473-B6606EB6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53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93F7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4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4E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4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4E2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2529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2529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25297"/>
  </w:style>
  <w:style w:type="paragraph" w:styleId="ac">
    <w:name w:val="Balloon Text"/>
    <w:basedOn w:val="a"/>
    <w:link w:val="ad"/>
    <w:uiPriority w:val="99"/>
    <w:semiHidden/>
    <w:unhideWhenUsed/>
    <w:rsid w:val="0052529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25297"/>
    <w:rPr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892781"/>
    <w:rPr>
      <w:b/>
      <w:bCs/>
    </w:rPr>
  </w:style>
  <w:style w:type="character" w:customStyle="1" w:styleId="af">
    <w:name w:val="批注主题 字符"/>
    <w:basedOn w:val="ab"/>
    <w:link w:val="ae"/>
    <w:uiPriority w:val="99"/>
    <w:semiHidden/>
    <w:rsid w:val="00892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yuruixia</cp:lastModifiedBy>
  <cp:revision>43</cp:revision>
  <dcterms:created xsi:type="dcterms:W3CDTF">2019-03-08T02:08:00Z</dcterms:created>
  <dcterms:modified xsi:type="dcterms:W3CDTF">2021-01-22T07:11:00Z</dcterms:modified>
</cp:coreProperties>
</file>