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荷兰语（</w:t>
      </w:r>
      <w:r w:rsidR="00ED586C">
        <w:rPr>
          <w:rFonts w:ascii="Arial" w:hAnsi="Arial"/>
          <w:b/>
          <w:sz w:val="24"/>
        </w:rPr>
        <w:t>1</w:t>
      </w:r>
      <w:r w:rsidR="00ED586C">
        <w:rPr>
          <w:rFonts w:ascii="Arial" w:hAnsi="Arial"/>
          <w:b/>
          <w:sz w:val="24"/>
        </w:rPr>
        <w:t>）</w:t>
      </w:r>
      <w:r w:rsidR="00ED586C">
        <w:rPr>
          <w:rFonts w:ascii="Arial" w:hAnsi="Arial"/>
          <w:b/>
          <w:sz w:val="24"/>
        </w:rPr>
        <w:t>Dutch Ⅰ</w:t>
      </w:r>
      <w:r>
        <w:rPr>
          <w:rFonts w:ascii="Arial" w:hAnsi="Arial" w:hint="eastAsia"/>
          <w:b/>
          <w:sz w:val="24"/>
        </w:rPr>
        <w:t xml:space="preserve">                           </w:t>
      </w:r>
    </w:p>
    <w:p w:rsidR="00FA1261" w:rsidRDefault="0003038D"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209"/>
        <w:gridCol w:w="2720"/>
        <w:gridCol w:w="1409"/>
        <w:gridCol w:w="2968"/>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荷兰专家</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pgcdenhollander@icloud.com</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全校本科生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周日 1-4节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预约</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东院主楼317东</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课程描述：荷兰语基础知识，及荷兰语国家国情文化的初步介绍</w:t>
      </w:r>
    </w:p>
    <w:p w:rsidR="00753192" w:rsidRPr="000169D6" w:rsidRDefault="00753192" w:rsidP="00ED586C">
      <w:pPr>
        <w:ind w:firstLineChars="200" w:firstLine="482"/>
        <w:rPr>
          <w:b/>
          <w:sz w:val="24"/>
        </w:rPr>
      </w:pPr>
    </w:p>
    <w:bookmarkEnd w:id="0"/>
    <w:p w:rsidR="00FA1261" w:rsidRPr="00147F48" w:rsidRDefault="00F76E23" w:rsidP="00147F48">
      <w:pPr>
        <w:spacing w:before="100" w:beforeAutospacing="1" w:after="100" w:afterAutospacing="1"/>
        <w:divId w:val="228420944"/>
        <w:rPr>
          <w:rFonts w:hint="eastAsia"/>
          <w:kern w:val="0"/>
          <w:sz w:val="24"/>
        </w:rPr>
      </w:pPr>
      <w:r w:rsidRPr="00472CB6">
        <w:rPr>
          <w:rFonts w:ascii="华文楷体" w:eastAsia="华文楷体" w:hAnsi="华文楷体" w:hint="eastAsia"/>
          <w:b/>
          <w:sz w:val="24"/>
        </w:rPr>
        <w:t>1、知识目标</w:t>
      </w:r>
      <w:r w:rsidR="00736759" w:rsidRPr="00472CB6">
        <w:rPr>
          <w:rFonts w:hint="eastAsia"/>
          <w:sz w:val="24"/>
        </w:rPr>
        <w:t>：</w:t>
      </w:r>
      <w:r w:rsidR="0003038D">
        <w:t xml:space="preserve">Elementary knowledge of Dutch language (A1 CEF): grammar, vocabulary, and pronunciation. Knowledge of culture and society of the Low Countries, Sino-Dutch relationships </w:t>
      </w:r>
    </w:p>
    <w:p w:rsidR="00FA1261" w:rsidRPr="00147F48" w:rsidRDefault="00F76E23" w:rsidP="00147F48">
      <w:pPr>
        <w:spacing w:before="100" w:beforeAutospacing="1" w:after="100" w:afterAutospacing="1"/>
        <w:divId w:val="427507245"/>
        <w:rPr>
          <w:rFonts w:hint="eastAsia"/>
          <w:kern w:val="0"/>
          <w:sz w:val="24"/>
        </w:rPr>
      </w:pPr>
      <w:r w:rsidRPr="00472CB6">
        <w:rPr>
          <w:rFonts w:ascii="华文楷体" w:eastAsia="华文楷体" w:hAnsi="华文楷体" w:hint="eastAsia"/>
          <w:b/>
          <w:sz w:val="24"/>
        </w:rPr>
        <w:t>2、能力目标</w:t>
      </w:r>
      <w:r w:rsidR="00DC1F1E" w:rsidRPr="00472CB6">
        <w:rPr>
          <w:rFonts w:hint="eastAsia"/>
          <w:sz w:val="24"/>
        </w:rPr>
        <w:t>：</w:t>
      </w:r>
      <w:r w:rsidR="0003038D">
        <w:t xml:space="preserve">Communicating in Dutch with a focus on speaking. Reading and writing of simple texts in Dutch </w:t>
      </w:r>
    </w:p>
    <w:p w:rsidR="00000000" w:rsidRDefault="00F76E23" w:rsidP="00147F48">
      <w:pPr>
        <w:pStyle w:val="aa"/>
        <w:textAlignment w:val="baseline"/>
        <w:divId w:val="1649672278"/>
        <w:rPr>
          <w:rFonts w:ascii="inherit" w:hAnsi="inherit"/>
        </w:rPr>
      </w:pPr>
      <w:r w:rsidRPr="00472CB6">
        <w:rPr>
          <w:rFonts w:ascii="华文楷体" w:eastAsia="华文楷体" w:hAnsi="华文楷体" w:hint="eastAsia"/>
          <w:b/>
        </w:rPr>
        <w:t>3、素质目标</w:t>
      </w:r>
      <w:r w:rsidR="00DC1F1E" w:rsidRPr="00472CB6">
        <w:rPr>
          <w:rFonts w:hint="eastAsia"/>
        </w:rPr>
        <w:t>：</w:t>
      </w:r>
      <w:r w:rsidR="0003038D">
        <w:rPr>
          <w:rFonts w:ascii="inherit" w:hAnsi="inherit"/>
          <w:b/>
          <w:bCs/>
        </w:rPr>
        <w:t>Cultivating Lifelong Learning Attitud</w:t>
      </w:r>
      <w:r w:rsidR="0003038D">
        <w:rPr>
          <w:rFonts w:ascii="inherit" w:hAnsi="inherit"/>
          <w:b/>
          <w:bCs/>
        </w:rPr>
        <w:t>e</w:t>
      </w:r>
      <w:r w:rsidR="0003038D">
        <w:rPr>
          <w:rFonts w:ascii="inherit" w:hAnsi="inherit"/>
        </w:rPr>
        <w:t xml:space="preserve"> </w:t>
      </w:r>
    </w:p>
    <w:p w:rsidR="00000000" w:rsidRDefault="0003038D" w:rsidP="00147F48">
      <w:pPr>
        <w:pStyle w:val="aa"/>
        <w:textAlignment w:val="baseline"/>
        <w:divId w:val="1649672278"/>
        <w:rPr>
          <w:rFonts w:ascii="inherit" w:hAnsi="inherit"/>
        </w:rPr>
      </w:pPr>
      <w:r>
        <w:rPr>
          <w:rFonts w:ascii="inherit" w:hAnsi="inherit"/>
          <w:b/>
          <w:bCs/>
        </w:rPr>
        <w:t>Fostering Tolerance and Respect for Diversit</w:t>
      </w:r>
      <w:r>
        <w:rPr>
          <w:rFonts w:ascii="inherit" w:hAnsi="inherit"/>
          <w:b/>
          <w:bCs/>
        </w:rPr>
        <w:t>y</w:t>
      </w:r>
      <w:r>
        <w:rPr>
          <w:rFonts w:ascii="inherit" w:hAnsi="inherit"/>
        </w:rPr>
        <w:t xml:space="preserve"> </w:t>
      </w:r>
    </w:p>
    <w:p w:rsidR="00000000" w:rsidRDefault="0003038D">
      <w:pPr>
        <w:divId w:val="1649672278"/>
      </w:pPr>
    </w:p>
    <w:p w:rsidR="000B15CB" w:rsidRPr="00F15027" w:rsidRDefault="000B15CB" w:rsidP="00147F48">
      <w:pPr>
        <w:widowControl/>
        <w:autoSpaceDE w:val="0"/>
        <w:autoSpaceDN w:val="0"/>
        <w:spacing w:line="380" w:lineRule="exact"/>
        <w:textAlignment w:val="bottom"/>
        <w:rPr>
          <w:rFonts w:hint="eastAsia"/>
          <w:sz w:val="24"/>
        </w:rPr>
      </w:pP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1A: 1a-c, 2, 3, 4 TB 1B: 1a-b Alphabet, pronunciation (vowels) The Low Countries</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lastRenderedPageBreak/>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1A: 5, 6a-c, 7 TB 1B: 2a-b, 3, 4a-d Pronunciation (vowels) Delta Works</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1B: 5, 7c, 8, 9a-d, 10, 11 Pronunciation (diphthongs) Cities near the sea: Brugge, Antwerp, Amsterdam, Rotterdam</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1C: 1a-c, 2a-b, 3a-b Pronunciation (consonants) North and South between 1585 and 1945</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国庆放假</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No homework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1C: 4, 6, 8 TB 2A: 1a-b, 2, 3a, 4a-b, 5 Elite politics in the Netherlands: From pillarization to polarization</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2A: 6a-b, 7a-b TB 2B: 1, 2a-c, 3a-b, 4 Is Belgium a country?</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2B: 5a-c, 6, 7a-b, 8a-c Neoliberalism and growing inequality</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2B: 9a-b, 10a-b, 11 TB 2C: 1a-c, 3, 4, 5, 7 Education</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2C: 8a-d, 9 Media</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Midterm Exam Ch. 1-2 TB 3A: 2, 3, 4, 5a-c, 6 Philips and Shell</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3A: 7a-b, 8a-c, 9a-c, 10 The Hague, city of peace and law</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3B: 1a-d, 2, 3a-d The European Union</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3B: 4, 5, 6, 7, 8 TB 3C: 1a-b, 2, 3 Atlanticism / War in Ukraine</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TB 3C: 4a-c, 5a-b ‘Jip en Janneke spelen winkeltje’ Comic books, fashion</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exercises workbook</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Questions Joris Ivens and Paul Verhoeven</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No homework</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lastRenderedPageBreak/>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1"/>
      <w:r w:rsidR="00BD7CA5" w:rsidRPr="000169D6">
        <w:rPr>
          <w:rFonts w:ascii="黑体" w:eastAsia="黑体" w:hAnsi="Arial" w:hint="eastAsia"/>
          <w:sz w:val="24"/>
        </w:rPr>
        <w:t>）</w:t>
      </w:r>
    </w:p>
    <w:p w:rsidR="00000000" w:rsidRDefault="0003038D">
      <w:pPr>
        <w:spacing w:before="100" w:beforeAutospacing="1" w:after="100" w:afterAutospacing="1"/>
        <w:divId w:val="1573539585"/>
        <w:rPr>
          <w:kern w:val="0"/>
          <w:sz w:val="24"/>
        </w:rPr>
      </w:pPr>
      <w:r>
        <w:t xml:space="preserve">Attendance and active participation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000000" w:rsidRDefault="0003038D">
      <w:pPr>
        <w:spacing w:before="100" w:beforeAutospacing="1" w:after="100" w:afterAutospacing="1"/>
        <w:divId w:val="82070110"/>
        <w:rPr>
          <w:kern w:val="0"/>
          <w:sz w:val="24"/>
        </w:rPr>
      </w:pPr>
      <w:r>
        <w:t xml:space="preserve">Student-oriented, focus on communicative skills, individual and group assignments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3" w:name="_Hlk29394152"/>
      <w:r w:rsidRPr="000169D6">
        <w:rPr>
          <w:rFonts w:ascii="黑体" w:eastAsia="黑体" w:hAnsi="Arial" w:hint="eastAsia"/>
          <w:sz w:val="24"/>
        </w:rPr>
        <w:t>采用教材</w:t>
      </w:r>
      <w:bookmarkEnd w:id="3"/>
    </w:p>
    <w:p w:rsidR="00000000" w:rsidRDefault="00FE1845">
      <w:pPr>
        <w:spacing w:before="100" w:beforeAutospacing="1" w:after="100" w:afterAutospacing="1"/>
        <w:ind w:left="850" w:hanging="851"/>
        <w:divId w:val="240256416"/>
        <w:rPr>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03038D">
        <w:t xml:space="preserve">Roberta Huithema (2021). </w:t>
      </w:r>
      <w:r w:rsidR="0003038D">
        <w:rPr>
          <w:i/>
          <w:iCs/>
        </w:rPr>
        <w:t>Oefenboek Grammatica Nederlands: Oefenen op elk taalniveau</w:t>
      </w:r>
      <w:r w:rsidR="0003038D">
        <w:t xml:space="preserve">. </w:t>
      </w:r>
    </w:p>
    <w:p w:rsidR="00000000" w:rsidRDefault="0003038D">
      <w:pPr>
        <w:spacing w:before="100" w:beforeAutospacing="1" w:after="100" w:afterAutospacing="1"/>
        <w:ind w:left="850" w:hanging="851"/>
        <w:divId w:val="240256416"/>
      </w:pPr>
      <w:r>
        <w:t xml:space="preserve">     Utrecht: Van Dale </w:t>
      </w:r>
    </w:p>
    <w:p w:rsidR="00000000" w:rsidRDefault="0003038D">
      <w:pPr>
        <w:spacing w:before="100" w:beforeAutospacing="1" w:after="100" w:afterAutospacing="1"/>
        <w:ind w:left="850" w:hanging="851"/>
        <w:divId w:val="240256416"/>
      </w:pPr>
      <w:r>
        <w:t>E. de Leeuw, P. Ro</w:t>
      </w:r>
      <w:r>
        <w:t>？</w:t>
      </w:r>
      <w:r>
        <w:t xml:space="preserve">l &amp; A. Cornax (2010). </w:t>
      </w:r>
      <w:r>
        <w:rPr>
          <w:i/>
          <w:iCs/>
        </w:rPr>
        <w:t>Contact! Nederlands voor anderstaligen</w:t>
      </w:r>
      <w:r>
        <w:t xml:space="preserve"> </w:t>
      </w:r>
    </w:p>
    <w:p w:rsidR="00000000" w:rsidRDefault="0003038D">
      <w:pPr>
        <w:spacing w:before="100" w:beforeAutospacing="1" w:after="100" w:afterAutospacing="1"/>
        <w:ind w:left="850" w:hanging="851"/>
        <w:divId w:val="240256416"/>
      </w:pPr>
      <w:r>
        <w:rPr>
          <w:i/>
          <w:iCs/>
        </w:rPr>
        <w:t xml:space="preserve">    </w:t>
      </w:r>
      <w:r>
        <w:t xml:space="preserve">[tekstboek, werkboek en woordenlijst]. 10e druk. Almere: Intertaal. </w:t>
      </w:r>
    </w:p>
    <w:p w:rsidR="008925F4" w:rsidRPr="000169D6" w:rsidRDefault="008925F4" w:rsidP="00147F48">
      <w:pPr>
        <w:widowControl/>
        <w:autoSpaceDE w:val="0"/>
        <w:autoSpaceDN w:val="0"/>
        <w:spacing w:line="380" w:lineRule="exact"/>
        <w:textAlignment w:val="bottom"/>
        <w:rPr>
          <w:rFonts w:ascii="楷体" w:eastAsia="楷体" w:hAnsi="楷体" w:hint="eastAsia"/>
          <w:sz w:val="24"/>
        </w:rPr>
      </w:pPr>
    </w:p>
    <w:p w:rsidR="00000000" w:rsidRDefault="00FE1845">
      <w:pPr>
        <w:spacing w:before="100" w:beforeAutospacing="1" w:after="100" w:afterAutospacing="1"/>
        <w:ind w:left="850" w:hanging="851"/>
        <w:divId w:val="1647122339"/>
        <w:rPr>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03038D">
        <w:t>Shorto, R. (2014). </w:t>
      </w:r>
      <w:r w:rsidR="0003038D">
        <w:rPr>
          <w:i/>
          <w:iCs/>
        </w:rPr>
        <w:t>Amsterdam: A History of the World’s Most Liberal City</w:t>
      </w:r>
      <w:r w:rsidR="0003038D">
        <w:t xml:space="preserve">. New York, NY: </w:t>
      </w:r>
    </w:p>
    <w:p w:rsidR="00000000" w:rsidRDefault="0003038D">
      <w:pPr>
        <w:spacing w:before="100" w:beforeAutospacing="1" w:after="100" w:afterAutospacing="1"/>
        <w:ind w:left="850" w:hanging="851"/>
        <w:divId w:val="1647122339"/>
      </w:pPr>
      <w:r>
        <w:t xml:space="preserve">     Vintage </w:t>
      </w:r>
    </w:p>
    <w:p w:rsidR="00000000" w:rsidRDefault="0003038D">
      <w:pPr>
        <w:spacing w:before="100" w:beforeAutospacing="1" w:after="100" w:afterAutospacing="1"/>
        <w:ind w:left="850" w:hanging="851"/>
        <w:divId w:val="1647122339"/>
      </w:pPr>
      <w:r>
        <w:t>C. van Veen, H. van Kampen, V. Olijhoek &amp; R. Stumpel (2009). </w:t>
      </w:r>
      <w:r>
        <w:rPr>
          <w:i/>
          <w:iCs/>
        </w:rPr>
        <w:t>Uitspraaktrainer in de les:</w:t>
      </w:r>
      <w:r>
        <w:t xml:space="preserve"> </w:t>
      </w:r>
    </w:p>
    <w:p w:rsidR="00000000" w:rsidRDefault="0003038D">
      <w:pPr>
        <w:spacing w:before="100" w:beforeAutospacing="1" w:after="100" w:afterAutospacing="1"/>
        <w:ind w:left="850" w:hanging="851"/>
        <w:divId w:val="1647122339"/>
      </w:pPr>
      <w:r>
        <w:rPr>
          <w:i/>
          <w:iCs/>
        </w:rPr>
        <w:t>     Uitspraakverbetering voor anderstaligen</w:t>
      </w:r>
      <w:r>
        <w:t>. Amsterdam: Boom.</w:t>
      </w:r>
      <w:r>
        <w:t xml:space="preserve"> </w:t>
      </w:r>
    </w:p>
    <w:p w:rsidR="00000000" w:rsidRDefault="0003038D">
      <w:pPr>
        <w:spacing w:before="100" w:beforeAutospacing="1" w:after="100" w:afterAutospacing="1"/>
        <w:ind w:left="850" w:hanging="851"/>
        <w:divId w:val="1647122339"/>
      </w:pPr>
      <w:r>
        <w:rPr>
          <w:i/>
          <w:iCs/>
        </w:rPr>
        <w:t>Woordenboek Engels Prisma </w:t>
      </w:r>
      <w:r>
        <w:t xml:space="preserve">(iOS- or Android-app). </w:t>
      </w:r>
    </w:p>
    <w:p w:rsidR="00DC1F1E" w:rsidRPr="000169D6" w:rsidRDefault="00DC1F1E" w:rsidP="00FE1845">
      <w:pPr>
        <w:widowControl/>
        <w:autoSpaceDE w:val="0"/>
        <w:autoSpaceDN w:val="0"/>
        <w:spacing w:line="380" w:lineRule="exact"/>
        <w:ind w:firstLineChars="200" w:firstLine="482"/>
        <w:textAlignment w:val="bottom"/>
        <w:rPr>
          <w:rFonts w:ascii="楷体" w:eastAsia="楷体" w:hAnsi="楷体"/>
          <w:b/>
          <w:sz w:val="24"/>
        </w:rPr>
      </w:pPr>
    </w:p>
    <w:p w:rsidR="00DC1F1E" w:rsidRPr="000169D6" w:rsidRDefault="00FE1845" w:rsidP="00147F48">
      <w:pPr>
        <w:widowControl/>
        <w:autoSpaceDE w:val="0"/>
        <w:autoSpaceDN w:val="0"/>
        <w:spacing w:line="380" w:lineRule="exact"/>
        <w:textAlignment w:val="bottom"/>
        <w:rPr>
          <w:rFonts w:ascii="楷体" w:eastAsia="楷体" w:hAnsi="楷体"/>
          <w:b/>
          <w:sz w:val="24"/>
        </w:rPr>
      </w:pPr>
      <w:bookmarkStart w:id="4" w:name="_GoBack"/>
      <w:bookmarkEnd w:id="4"/>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03038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30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含期中考试</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03038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20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03038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50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38D" w:rsidRDefault="0003038D" w:rsidP="00ED7BFF">
      <w:r>
        <w:separator/>
      </w:r>
    </w:p>
  </w:endnote>
  <w:endnote w:type="continuationSeparator" w:id="0">
    <w:p w:rsidR="0003038D" w:rsidRDefault="0003038D"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38D" w:rsidRDefault="0003038D" w:rsidP="00ED7BFF">
      <w:r>
        <w:separator/>
      </w:r>
    </w:p>
  </w:footnote>
  <w:footnote w:type="continuationSeparator" w:id="0">
    <w:p w:rsidR="0003038D" w:rsidRDefault="0003038D"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DE0EE6"/>
    <w:multiLevelType w:val="multilevel"/>
    <w:tmpl w:val="65A01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3038D"/>
    <w:rsid w:val="0006221D"/>
    <w:rsid w:val="0007012B"/>
    <w:rsid w:val="000709DE"/>
    <w:rsid w:val="00091AE0"/>
    <w:rsid w:val="000B15CB"/>
    <w:rsid w:val="000C6699"/>
    <w:rsid w:val="000D1C93"/>
    <w:rsid w:val="000F7F3A"/>
    <w:rsid w:val="001024CE"/>
    <w:rsid w:val="00147F48"/>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9BFE5"/>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 w:type="paragraph" w:styleId="aa">
    <w:name w:val="Normal (Web)"/>
    <w:basedOn w:val="a"/>
    <w:uiPriority w:val="99"/>
    <w:semiHidden/>
    <w:unhideWhenUsed/>
    <w:pPr>
      <w:widowControl/>
      <w:spacing w:before="100" w:beforeAutospacing="1" w:after="100" w:afterAutospacing="1"/>
      <w:jc w:val="left"/>
    </w:pPr>
    <w:rPr>
      <w:rFonts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70110">
      <w:bodyDiv w:val="1"/>
      <w:marLeft w:val="0"/>
      <w:marRight w:val="0"/>
      <w:marTop w:val="0"/>
      <w:marBottom w:val="0"/>
      <w:divBdr>
        <w:top w:val="none" w:sz="0" w:space="0" w:color="auto"/>
        <w:left w:val="none" w:sz="0" w:space="0" w:color="auto"/>
        <w:bottom w:val="none" w:sz="0" w:space="0" w:color="auto"/>
        <w:right w:val="none" w:sz="0" w:space="0" w:color="auto"/>
      </w:divBdr>
    </w:div>
    <w:div w:id="228420944">
      <w:bodyDiv w:val="1"/>
      <w:marLeft w:val="0"/>
      <w:marRight w:val="0"/>
      <w:marTop w:val="0"/>
      <w:marBottom w:val="0"/>
      <w:divBdr>
        <w:top w:val="none" w:sz="0" w:space="0" w:color="auto"/>
        <w:left w:val="none" w:sz="0" w:space="0" w:color="auto"/>
        <w:bottom w:val="none" w:sz="0" w:space="0" w:color="auto"/>
        <w:right w:val="none" w:sz="0" w:space="0" w:color="auto"/>
      </w:divBdr>
    </w:div>
    <w:div w:id="240256416">
      <w:bodyDiv w:val="1"/>
      <w:marLeft w:val="0"/>
      <w:marRight w:val="0"/>
      <w:marTop w:val="0"/>
      <w:marBottom w:val="0"/>
      <w:divBdr>
        <w:top w:val="none" w:sz="0" w:space="0" w:color="auto"/>
        <w:left w:val="none" w:sz="0" w:space="0" w:color="auto"/>
        <w:bottom w:val="none" w:sz="0" w:space="0" w:color="auto"/>
        <w:right w:val="none" w:sz="0" w:space="0" w:color="auto"/>
      </w:divBdr>
    </w:div>
    <w:div w:id="427507245">
      <w:bodyDiv w:val="1"/>
      <w:marLeft w:val="0"/>
      <w:marRight w:val="0"/>
      <w:marTop w:val="0"/>
      <w:marBottom w:val="0"/>
      <w:divBdr>
        <w:top w:val="none" w:sz="0" w:space="0" w:color="auto"/>
        <w:left w:val="none" w:sz="0" w:space="0" w:color="auto"/>
        <w:bottom w:val="none" w:sz="0" w:space="0" w:color="auto"/>
        <w:right w:val="none" w:sz="0" w:space="0" w:color="auto"/>
      </w:divBdr>
    </w:div>
    <w:div w:id="1573539585">
      <w:bodyDiv w:val="1"/>
      <w:marLeft w:val="0"/>
      <w:marRight w:val="0"/>
      <w:marTop w:val="0"/>
      <w:marBottom w:val="0"/>
      <w:divBdr>
        <w:top w:val="none" w:sz="0" w:space="0" w:color="auto"/>
        <w:left w:val="none" w:sz="0" w:space="0" w:color="auto"/>
        <w:bottom w:val="none" w:sz="0" w:space="0" w:color="auto"/>
        <w:right w:val="none" w:sz="0" w:space="0" w:color="auto"/>
      </w:divBdr>
    </w:div>
    <w:div w:id="1647122339">
      <w:bodyDiv w:val="1"/>
      <w:marLeft w:val="0"/>
      <w:marRight w:val="0"/>
      <w:marTop w:val="0"/>
      <w:marBottom w:val="0"/>
      <w:divBdr>
        <w:top w:val="none" w:sz="0" w:space="0" w:color="auto"/>
        <w:left w:val="none" w:sz="0" w:space="0" w:color="auto"/>
        <w:bottom w:val="none" w:sz="0" w:space="0" w:color="auto"/>
        <w:right w:val="none" w:sz="0" w:space="0" w:color="auto"/>
      </w:divBdr>
    </w:div>
    <w:div w:id="164967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9306D6BA-53FD-4349-AC67-9798E95EE51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512</Words>
  <Characters>2924</Characters>
  <Application>Microsoft Office Word</Application>
  <DocSecurity>0</DocSecurity>
  <Lines>24</Lines>
  <Paragraphs>6</Paragraphs>
  <ScaleCrop>false</ScaleCrop>
  <Company>BFSU</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2025-05-20T03:15:00Z</dcterms:modified>
</cp:coreProperties>
</file>