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20423" w:displacedByCustomXml="next"/>
    <w:bookmarkStart w:id="1" w:name="_Toc14481" w:displacedByCustomXml="next"/>
    <w:sdt>
      <w:sdtPr>
        <w:rPr>
          <w:lang w:val="zh-CN"/>
        </w:rPr>
        <w:id w:val="-831832104"/>
        <w:docPartObj>
          <w:docPartGallery w:val="Table of Contents"/>
          <w:docPartUnique/>
        </w:docPartObj>
      </w:sdtPr>
      <w:sdtEndPr>
        <w:rPr>
          <w:rFonts w:asciiTheme="minorHAnsi" w:eastAsia="微软雅黑 Light" w:hAnsiTheme="minorHAnsi" w:cstheme="minorBidi"/>
          <w:b/>
          <w:bCs/>
          <w:color w:val="auto"/>
          <w:kern w:val="2"/>
          <w:sz w:val="24"/>
          <w:szCs w:val="24"/>
        </w:rPr>
      </w:sdtEndPr>
      <w:sdtContent>
        <w:p w:rsidR="00DF29DE" w:rsidRDefault="00C01DA4" w:rsidP="00622FDE">
          <w:pPr>
            <w:pStyle w:val="TOC"/>
            <w:ind w:firstLine="480"/>
            <w:jc w:val="center"/>
            <w:rPr>
              <w:rFonts w:hint="eastAsia"/>
            </w:rPr>
          </w:pPr>
          <w:r w:rsidRPr="00C01DA4">
            <w:rPr>
              <w:lang w:val="zh-CN"/>
            </w:rPr>
            <w:t>“</w:t>
          </w:r>
          <w:r w:rsidRPr="00C01DA4">
            <w:rPr>
              <w:lang w:val="zh-CN"/>
            </w:rPr>
            <w:t>中国知网</w:t>
          </w:r>
          <w:r w:rsidRPr="00C01DA4">
            <w:rPr>
              <w:lang w:val="zh-CN"/>
            </w:rPr>
            <w:t>”</w:t>
          </w:r>
          <w:r w:rsidRPr="00C01DA4">
            <w:rPr>
              <w:lang w:val="zh-CN"/>
            </w:rPr>
            <w:t>课程作业管理系统</w:t>
          </w:r>
          <w:bookmarkStart w:id="2" w:name="_GoBack"/>
          <w:bookmarkEnd w:id="2"/>
          <w:r w:rsidR="00774BB6">
            <w:rPr>
              <w:rFonts w:hint="eastAsia"/>
              <w:lang w:val="zh-CN"/>
            </w:rPr>
            <w:t>教师与学生使用指南</w:t>
          </w:r>
        </w:p>
        <w:p w:rsidR="00F01176" w:rsidRDefault="00DF29D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007883" w:history="1">
            <w:r w:rsidR="00F01176" w:rsidRPr="00071583">
              <w:rPr>
                <w:rStyle w:val="ac"/>
                <w:noProof/>
              </w:rPr>
              <w:t>“</w:t>
            </w:r>
            <w:r w:rsidR="00F01176" w:rsidRPr="00071583">
              <w:rPr>
                <w:rStyle w:val="ac"/>
                <w:noProof/>
              </w:rPr>
              <w:t>中国知网</w:t>
            </w:r>
            <w:r w:rsidR="00F01176" w:rsidRPr="00071583">
              <w:rPr>
                <w:rStyle w:val="ac"/>
                <w:noProof/>
              </w:rPr>
              <w:t>”</w:t>
            </w:r>
            <w:r w:rsidR="00F01176" w:rsidRPr="00071583">
              <w:rPr>
                <w:rStyle w:val="ac"/>
                <w:noProof/>
              </w:rPr>
              <w:t>课程作业管理系统用户操作说明（教师、助教）</w:t>
            </w:r>
            <w:r w:rsidR="00F01176">
              <w:rPr>
                <w:noProof/>
                <w:webHidden/>
              </w:rPr>
              <w:tab/>
            </w:r>
            <w:r w:rsidR="00F01176">
              <w:rPr>
                <w:noProof/>
                <w:webHidden/>
              </w:rPr>
              <w:fldChar w:fldCharType="begin"/>
            </w:r>
            <w:r w:rsidR="00F01176">
              <w:rPr>
                <w:noProof/>
                <w:webHidden/>
              </w:rPr>
              <w:instrText xml:space="preserve"> PAGEREF _Toc42007883 \h </w:instrText>
            </w:r>
            <w:r w:rsidR="00F01176">
              <w:rPr>
                <w:noProof/>
                <w:webHidden/>
              </w:rPr>
            </w:r>
            <w:r w:rsidR="00F01176">
              <w:rPr>
                <w:noProof/>
                <w:webHidden/>
              </w:rPr>
              <w:fldChar w:fldCharType="separate"/>
            </w:r>
            <w:r w:rsidR="00F01176">
              <w:rPr>
                <w:noProof/>
                <w:webHidden/>
              </w:rPr>
              <w:t>- 1 -</w:t>
            </w:r>
            <w:r w:rsidR="00F01176"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4" w:history="1">
            <w:r w:rsidRPr="00071583">
              <w:rPr>
                <w:rStyle w:val="ac"/>
                <w:noProof/>
              </w:rPr>
              <w:t>一、登录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5" w:history="1">
            <w:r w:rsidRPr="00071583">
              <w:rPr>
                <w:rStyle w:val="ac"/>
                <w:noProof/>
              </w:rPr>
              <w:t>1</w:t>
            </w:r>
            <w:r w:rsidRPr="00071583">
              <w:rPr>
                <w:rStyle w:val="ac"/>
                <w:noProof/>
              </w:rPr>
              <w:t>、</w:t>
            </w:r>
            <w:r w:rsidRPr="00071583">
              <w:rPr>
                <w:rStyle w:val="ac"/>
                <w:noProof/>
              </w:rPr>
              <w:t xml:space="preserve"> </w:t>
            </w:r>
            <w:r w:rsidRPr="00071583">
              <w:rPr>
                <w:rStyle w:val="ac"/>
                <w:noProof/>
              </w:rPr>
              <w:t>北大门户网站登录方式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6" w:history="1">
            <w:r w:rsidRPr="00071583">
              <w:rPr>
                <w:rStyle w:val="ac"/>
                <w:rFonts w:ascii="微软雅黑" w:eastAsia="微软雅黑" w:hAnsi="微软雅黑" w:cs="微软雅黑"/>
                <w:bCs/>
                <w:noProof/>
              </w:rPr>
              <w:t>2、</w:t>
            </w:r>
            <w:r w:rsidRPr="00071583">
              <w:rPr>
                <w:rStyle w:val="ac"/>
                <w:noProof/>
              </w:rPr>
              <w:t xml:space="preserve"> </w:t>
            </w:r>
            <w:r w:rsidRPr="00071583">
              <w:rPr>
                <w:rStyle w:val="ac"/>
                <w:noProof/>
              </w:rPr>
              <w:t>知网官网登录方式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7" w:history="1">
            <w:r w:rsidRPr="00071583">
              <w:rPr>
                <w:rStyle w:val="ac"/>
                <w:noProof/>
              </w:rPr>
              <w:t>一、作业管理（学生上传方式）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8" w:history="1">
            <w:r w:rsidRPr="00071583">
              <w:rPr>
                <w:rStyle w:val="ac"/>
                <w:noProof/>
              </w:rPr>
              <w:t>1</w:t>
            </w:r>
            <w:r w:rsidRPr="00071583">
              <w:rPr>
                <w:rStyle w:val="ac"/>
                <w:noProof/>
              </w:rPr>
              <w:t>、指导老师</w:t>
            </w:r>
            <w:r w:rsidRPr="00071583">
              <w:rPr>
                <w:rStyle w:val="ac"/>
                <w:noProof/>
              </w:rPr>
              <w:t>/</w:t>
            </w:r>
            <w:r w:rsidRPr="00071583">
              <w:rPr>
                <w:rStyle w:val="ac"/>
                <w:noProof/>
              </w:rPr>
              <w:t>助教：新建作业</w:t>
            </w:r>
            <w:r w:rsidRPr="00071583">
              <w:rPr>
                <w:rStyle w:val="ac"/>
                <w:noProof/>
              </w:rPr>
              <w:t>-</w:t>
            </w:r>
            <w:r w:rsidRPr="00071583">
              <w:rPr>
                <w:rStyle w:val="ac"/>
                <w:noProof/>
              </w:rPr>
              <w:t>学生上传</w:t>
            </w:r>
            <w:r w:rsidRPr="00071583">
              <w:rPr>
                <w:rStyle w:val="ac"/>
                <w:noProof/>
              </w:rPr>
              <w:t>-</w:t>
            </w:r>
            <w:r w:rsidRPr="00071583">
              <w:rPr>
                <w:rStyle w:val="ac"/>
                <w:noProof/>
              </w:rPr>
              <w:t>指导老师查看结果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89" w:history="1">
            <w:r w:rsidRPr="00071583">
              <w:rPr>
                <w:rStyle w:val="ac"/>
                <w:noProof/>
              </w:rPr>
              <w:t>2</w:t>
            </w:r>
            <w:r w:rsidRPr="00071583">
              <w:rPr>
                <w:rStyle w:val="ac"/>
                <w:noProof/>
              </w:rPr>
              <w:t>、检测结果管理（仅限学生上传模式）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0" w:history="1">
            <w:r w:rsidRPr="00071583">
              <w:rPr>
                <w:rStyle w:val="ac"/>
                <w:noProof/>
              </w:rPr>
              <w:t>二、任课教师</w:t>
            </w:r>
            <w:r w:rsidRPr="00071583">
              <w:rPr>
                <w:rStyle w:val="ac"/>
                <w:noProof/>
              </w:rPr>
              <w:t>/</w:t>
            </w:r>
            <w:r w:rsidRPr="00071583">
              <w:rPr>
                <w:rStyle w:val="ac"/>
                <w:noProof/>
              </w:rPr>
              <w:t>助教统一上传作业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- 5 -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1" w:history="1">
            <w:r w:rsidRPr="00071583">
              <w:rPr>
                <w:rStyle w:val="ac"/>
                <w:noProof/>
              </w:rPr>
              <w:t>“</w:t>
            </w:r>
            <w:r w:rsidRPr="00071583">
              <w:rPr>
                <w:rStyle w:val="ac"/>
                <w:noProof/>
              </w:rPr>
              <w:t>中国知网</w:t>
            </w:r>
            <w:r w:rsidRPr="00071583">
              <w:rPr>
                <w:rStyle w:val="ac"/>
                <w:noProof/>
              </w:rPr>
              <w:t>”</w:t>
            </w:r>
            <w:r w:rsidRPr="00071583">
              <w:rPr>
                <w:rStyle w:val="ac"/>
                <w:noProof/>
              </w:rPr>
              <w:t>课程作业管理系统用户操作说明（学生）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- 7 -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2" w:history="1">
            <w:r w:rsidRPr="00071583">
              <w:rPr>
                <w:rStyle w:val="ac"/>
                <w:noProof/>
              </w:rPr>
              <w:t>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- 7 -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3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3" w:history="1">
            <w:r w:rsidRPr="00071583">
              <w:rPr>
                <w:rStyle w:val="ac"/>
                <w:noProof/>
              </w:rPr>
              <w:t>北大门户网站登录方式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- 7 -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3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4" w:history="1">
            <w:r w:rsidRPr="00071583">
              <w:rPr>
                <w:rStyle w:val="ac"/>
                <w:noProof/>
              </w:rPr>
              <w:t>知网官网登录方式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- 7 -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5" w:history="1">
            <w:r w:rsidRPr="00071583">
              <w:rPr>
                <w:rStyle w:val="ac"/>
                <w:noProof/>
              </w:rPr>
              <w:t>课程作业列表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- 8 -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6" w:history="1">
            <w:r w:rsidRPr="00071583">
              <w:rPr>
                <w:rStyle w:val="ac"/>
                <w:noProof/>
              </w:rPr>
              <w:t>提交作业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- 9 -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176" w:rsidRDefault="00F0117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42007897" w:history="1">
            <w:r w:rsidRPr="00071583">
              <w:rPr>
                <w:rStyle w:val="ac"/>
                <w:noProof/>
              </w:rPr>
              <w:t>作业详情查看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_Toc42007897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- 9 -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29DE" w:rsidRDefault="00DF29DE">
          <w:pPr>
            <w:ind w:firstLine="48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DF29DE" w:rsidRDefault="00DF29DE" w:rsidP="00DF29DE">
      <w:pPr>
        <w:pStyle w:val="1"/>
        <w:ind w:left="0"/>
        <w:jc w:val="center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Default="00DF29DE" w:rsidP="00DF29DE">
      <w:pPr>
        <w:ind w:firstLine="480"/>
      </w:pPr>
    </w:p>
    <w:p w:rsidR="00DF29DE" w:rsidRPr="00DF29DE" w:rsidRDefault="00DF29DE" w:rsidP="00DF29DE">
      <w:pPr>
        <w:ind w:firstLine="480"/>
        <w:rPr>
          <w:rFonts w:hint="eastAsia"/>
        </w:rPr>
      </w:pPr>
    </w:p>
    <w:p w:rsidR="00DF29DE" w:rsidRPr="00DF29DE" w:rsidRDefault="00DF29DE" w:rsidP="00DF29DE">
      <w:pPr>
        <w:ind w:firstLine="480"/>
        <w:rPr>
          <w:rFonts w:hint="eastAsia"/>
        </w:rPr>
      </w:pPr>
    </w:p>
    <w:p w:rsidR="00430D5D" w:rsidRPr="00774BB6" w:rsidRDefault="00430D5D" w:rsidP="00DF29DE">
      <w:pPr>
        <w:pStyle w:val="1"/>
        <w:ind w:left="0"/>
        <w:jc w:val="center"/>
      </w:pPr>
      <w:bookmarkStart w:id="3" w:name="_Toc42007883"/>
      <w:r>
        <w:rPr>
          <w:rFonts w:hint="eastAsia"/>
        </w:rPr>
        <w:lastRenderedPageBreak/>
        <w:t>“中国知网”课程作业管理系统用户操作说明</w:t>
      </w:r>
      <w:bookmarkEnd w:id="1"/>
      <w:bookmarkEnd w:id="0"/>
      <w:r w:rsidR="00774BB6">
        <w:rPr>
          <w:rFonts w:hint="eastAsia"/>
        </w:rPr>
        <w:t>（教师、助教）</w:t>
      </w:r>
      <w:bookmarkEnd w:id="3"/>
    </w:p>
    <w:p w:rsidR="00430D5D" w:rsidRDefault="00430D5D" w:rsidP="00430D5D">
      <w:pPr>
        <w:ind w:firstLine="480"/>
        <w:rPr>
          <w:rFonts w:ascii="宋体" w:eastAsia="宋体" w:hAnsi="宋体"/>
        </w:rPr>
      </w:pPr>
      <w:proofErr w:type="gramStart"/>
      <w:r>
        <w:rPr>
          <w:rFonts w:ascii="宋体" w:eastAsia="宋体" w:hAnsi="宋体" w:hint="eastAsia"/>
        </w:rPr>
        <w:t>中国知网大学生</w:t>
      </w:r>
      <w:proofErr w:type="gramEnd"/>
      <w:r>
        <w:rPr>
          <w:rFonts w:ascii="宋体" w:eastAsia="宋体" w:hAnsi="宋体" w:hint="eastAsia"/>
        </w:rPr>
        <w:t>课程作业管理系统提供课程创建、作业布置、作业提交、在线审阅、在线检测（横向、纵向、校内互检）、以及信息统计等功能模块，支持作业文字及代码查重，支持按实际课程创建作业集，从而实现多门课程多次作业多个版本上传，并可选个人和小组作业不同形式，实现课程作业全过程管理，帮助教师和学校动态掌握学生课程作业质量情况。</w:t>
      </w:r>
    </w:p>
    <w:p w:rsidR="00430D5D" w:rsidRDefault="00430D5D" w:rsidP="00DF29DE">
      <w:pPr>
        <w:pStyle w:val="2"/>
      </w:pPr>
      <w:bookmarkStart w:id="4" w:name="_Toc26922"/>
      <w:bookmarkStart w:id="5" w:name="_Toc9115521"/>
      <w:bookmarkStart w:id="6" w:name="_Toc42007884"/>
      <w:r>
        <w:rPr>
          <w:rFonts w:hint="eastAsia"/>
        </w:rPr>
        <w:t>一、登录</w:t>
      </w:r>
      <w:bookmarkEnd w:id="4"/>
      <w:bookmarkEnd w:id="5"/>
      <w:bookmarkEnd w:id="6"/>
    </w:p>
    <w:p w:rsidR="00430D5D" w:rsidRDefault="00430D5D" w:rsidP="00430D5D">
      <w:pPr>
        <w:pStyle w:val="2"/>
        <w:numPr>
          <w:ilvl w:val="0"/>
          <w:numId w:val="1"/>
        </w:numPr>
      </w:pPr>
      <w:bookmarkStart w:id="7" w:name="_Toc848"/>
      <w:bookmarkStart w:id="8" w:name="_Toc42007885"/>
      <w:r>
        <w:rPr>
          <w:rFonts w:hint="eastAsia"/>
          <w:sz w:val="24"/>
        </w:rPr>
        <w:t>北大门户网站登录方式</w:t>
      </w:r>
      <w:bookmarkEnd w:id="7"/>
      <w:bookmarkEnd w:id="8"/>
    </w:p>
    <w:p w:rsidR="00430D5D" w:rsidRDefault="00430D5D" w:rsidP="00430D5D">
      <w:pPr>
        <w:pStyle w:val="a0"/>
        <w:ind w:firstLine="240"/>
        <w:rPr>
          <w:b/>
          <w:bCs/>
        </w:rPr>
      </w:pPr>
      <w:r>
        <w:rPr>
          <w:rFonts w:hint="eastAsia"/>
          <w:b/>
          <w:bCs/>
        </w:rPr>
        <w:t>链接网址：</w:t>
      </w:r>
      <w:hyperlink r:id="rId6" w:history="1">
        <w:r>
          <w:rPr>
            <w:rStyle w:val="ac"/>
            <w:rFonts w:hint="eastAsia"/>
            <w:b/>
            <w:bCs/>
          </w:rPr>
          <w:t>https://tscheck.cnki.net/cm/ssolist.aspx?app_id=200001</w:t>
        </w:r>
      </w:hyperlink>
    </w:p>
    <w:p w:rsidR="00430D5D" w:rsidRDefault="00430D5D" w:rsidP="00430D5D">
      <w:pPr>
        <w:pStyle w:val="a0"/>
        <w:ind w:firstLine="240"/>
        <w:rPr>
          <w:b/>
          <w:bCs/>
        </w:rPr>
      </w:pPr>
      <w:r>
        <w:rPr>
          <w:rFonts w:hint="eastAsia"/>
          <w:b/>
          <w:bCs/>
        </w:rPr>
        <w:t>此处用户名密码为您学校使用的用户名及密码，进入后绑定手机后即可使用。</w:t>
      </w:r>
    </w:p>
    <w:p w:rsidR="00430D5D" w:rsidRDefault="00430D5D" w:rsidP="00430D5D">
      <w:pPr>
        <w:widowControl/>
        <w:ind w:firstLine="480"/>
        <w:jc w:val="left"/>
      </w:pPr>
      <w:r>
        <w:rPr>
          <w:rFonts w:ascii="宋体" w:eastAsia="宋体" w:hAnsi="宋体" w:cs="宋体"/>
          <w:noProof/>
          <w:kern w:val="0"/>
          <w:lang w:bidi="ar"/>
        </w:rPr>
        <w:drawing>
          <wp:inline distT="0" distB="0" distL="114300" distR="114300" wp14:anchorId="059471CC" wp14:editId="2ADE59EE">
            <wp:extent cx="4602480" cy="2909570"/>
            <wp:effectExtent l="0" t="0" r="7620" b="5080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pStyle w:val="2"/>
        <w:numPr>
          <w:ilvl w:val="0"/>
          <w:numId w:val="1"/>
        </w:numPr>
        <w:rPr>
          <w:rFonts w:ascii="微软雅黑" w:eastAsia="微软雅黑" w:hAnsi="微软雅黑" w:cs="微软雅黑"/>
          <w:bCs/>
        </w:rPr>
      </w:pPr>
      <w:bookmarkStart w:id="9" w:name="_Toc18208"/>
      <w:bookmarkStart w:id="10" w:name="_Toc42007886"/>
      <w:proofErr w:type="gramStart"/>
      <w:r>
        <w:rPr>
          <w:rFonts w:hint="eastAsia"/>
          <w:sz w:val="24"/>
        </w:rPr>
        <w:t>知网官网</w:t>
      </w:r>
      <w:proofErr w:type="gramEnd"/>
      <w:r>
        <w:rPr>
          <w:rFonts w:hint="eastAsia"/>
          <w:sz w:val="24"/>
        </w:rPr>
        <w:t>登录方式</w:t>
      </w:r>
      <w:bookmarkEnd w:id="9"/>
      <w:bookmarkEnd w:id="10"/>
    </w:p>
    <w:p w:rsidR="00430D5D" w:rsidRDefault="00430D5D" w:rsidP="00430D5D">
      <w:pPr>
        <w:widowControl/>
        <w:ind w:firstLineChars="0" w:firstLine="0"/>
        <w:jc w:val="left"/>
        <w:rPr>
          <w:rFonts w:eastAsia="Times New Roman"/>
          <w:u w:val="single"/>
        </w:rPr>
      </w:pPr>
      <w:r>
        <w:rPr>
          <w:rFonts w:ascii="微软雅黑" w:eastAsia="微软雅黑" w:hAnsi="微软雅黑" w:cs="微软雅黑" w:hint="eastAsia"/>
          <w:b/>
          <w:bCs/>
        </w:rPr>
        <w:t>系统登录网址：</w:t>
      </w:r>
      <w:hyperlink r:id="rId8" w:history="1">
        <w:r>
          <w:rPr>
            <w:rStyle w:val="ac"/>
            <w:rFonts w:eastAsia="Times New Roman"/>
            <w:u w:val="single"/>
          </w:rPr>
          <w:t>http://tscheck.cnki.net/cm/</w:t>
        </w:r>
      </w:hyperlink>
    </w:p>
    <w:p w:rsidR="00430D5D" w:rsidRDefault="00430D5D" w:rsidP="00430D5D">
      <w:pPr>
        <w:ind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0" distR="0" wp14:anchorId="2F2CC97E" wp14:editId="643AABEE">
            <wp:extent cx="5270500" cy="2514600"/>
            <wp:effectExtent l="0" t="0" r="12700" b="0"/>
            <wp:docPr id="1" name="图片 1" descr="../../../Library/Containers/com.tencent.qq/Data/Library/Application%20Support/QQ/Users/249798807/QQ/Temp.db/717E0645-65EC-47CD-AD60-4D21EB2005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../../../Library/Containers/com.tencent.qq/Data/Library/Application%20Support/QQ/Users/249798807/QQ/Temp.db/717E0645-65EC-47CD-AD60-4D21EB20053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color w:val="FF0000"/>
        </w:rPr>
        <w:t>编号登录</w:t>
      </w:r>
      <w:r>
        <w:rPr>
          <w:rFonts w:hint="eastAsia"/>
        </w:rPr>
        <w:t>：教工工号登录后绑定邮箱，可以用邮箱登录、自主找回密码。</w:t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  <w:color w:val="FF0000"/>
        </w:rPr>
        <w:t>微信登录</w:t>
      </w:r>
      <w:proofErr w:type="gramEnd"/>
      <w:r>
        <w:rPr>
          <w:rFonts w:hint="eastAsia"/>
        </w:rPr>
        <w:t>：首次登录系统后，绑定微信，</w:t>
      </w:r>
      <w:proofErr w:type="gramStart"/>
      <w:r>
        <w:rPr>
          <w:rFonts w:hint="eastAsia"/>
        </w:rPr>
        <w:t>微信扫码</w:t>
      </w:r>
      <w:proofErr w:type="gramEnd"/>
      <w:r>
        <w:rPr>
          <w:rFonts w:hint="eastAsia"/>
        </w:rPr>
        <w:t>登录。</w:t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）登录后根据实际情况切换本科或研究生课程。</w:t>
      </w:r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39E2BC67" wp14:editId="4A628752">
            <wp:extent cx="5325110" cy="2496820"/>
            <wp:effectExtent l="0" t="0" r="8890" b="825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DF29DE" w:rsidP="00DF29DE">
      <w:pPr>
        <w:pStyle w:val="2"/>
      </w:pPr>
      <w:bookmarkStart w:id="11" w:name="_Toc9115522"/>
      <w:bookmarkStart w:id="12" w:name="_Toc13658"/>
      <w:bookmarkStart w:id="13" w:name="_Toc42007887"/>
      <w:r>
        <w:rPr>
          <w:rFonts w:hint="eastAsia"/>
        </w:rPr>
        <w:t>一、</w:t>
      </w:r>
      <w:r w:rsidR="00430D5D">
        <w:rPr>
          <w:rFonts w:hint="eastAsia"/>
        </w:rPr>
        <w:t>作业管理（学生上传方式）</w:t>
      </w:r>
      <w:bookmarkStart w:id="14" w:name="_Toc9115523"/>
      <w:bookmarkEnd w:id="11"/>
      <w:bookmarkEnd w:id="12"/>
      <w:bookmarkEnd w:id="13"/>
    </w:p>
    <w:p w:rsidR="00430D5D" w:rsidRDefault="00430D5D" w:rsidP="00430D5D">
      <w:pPr>
        <w:pStyle w:val="2"/>
      </w:pPr>
      <w:bookmarkStart w:id="15" w:name="_Toc11353"/>
      <w:bookmarkStart w:id="16" w:name="_Toc42007888"/>
      <w:r>
        <w:rPr>
          <w:rFonts w:hint="eastAsia"/>
        </w:rPr>
        <w:t>1</w:t>
      </w:r>
      <w:r>
        <w:rPr>
          <w:rFonts w:hint="eastAsia"/>
        </w:rPr>
        <w:t>、指导老师</w:t>
      </w:r>
      <w:r>
        <w:rPr>
          <w:rFonts w:hint="eastAsia"/>
        </w:rPr>
        <w:t>/</w:t>
      </w:r>
      <w:r>
        <w:rPr>
          <w:rFonts w:hint="eastAsia"/>
        </w:rPr>
        <w:t>助教：新建作业</w:t>
      </w:r>
      <w:bookmarkEnd w:id="14"/>
      <w:r>
        <w:rPr>
          <w:rFonts w:hint="eastAsia"/>
        </w:rPr>
        <w:t>-</w:t>
      </w:r>
      <w:r>
        <w:rPr>
          <w:rFonts w:hint="eastAsia"/>
        </w:rPr>
        <w:t>学生上传</w:t>
      </w:r>
      <w:r>
        <w:rPr>
          <w:rFonts w:hint="eastAsia"/>
        </w:rPr>
        <w:t>-</w:t>
      </w:r>
      <w:r>
        <w:rPr>
          <w:rFonts w:hint="eastAsia"/>
        </w:rPr>
        <w:t>指导老师查看结果</w:t>
      </w:r>
      <w:bookmarkEnd w:id="15"/>
      <w:bookmarkEnd w:id="16"/>
    </w:p>
    <w:p w:rsidR="00430D5D" w:rsidRDefault="00430D5D" w:rsidP="00430D5D">
      <w:pPr>
        <w:ind w:firstLine="480"/>
      </w:pPr>
      <w:r>
        <w:rPr>
          <w:rFonts w:hint="eastAsia"/>
        </w:rPr>
        <w:t>操作路径</w:t>
      </w:r>
      <w:r>
        <w:rPr>
          <w:rFonts w:hint="eastAsia"/>
        </w:rPr>
        <w:t>:</w:t>
      </w:r>
      <w:r>
        <w:rPr>
          <w:rFonts w:hint="eastAsia"/>
        </w:rPr>
        <w:t>课程作业</w:t>
      </w:r>
      <w:r>
        <w:rPr>
          <w:rFonts w:hint="eastAsia"/>
        </w:rPr>
        <w:t>-</w:t>
      </w:r>
      <w:r>
        <w:rPr>
          <w:rFonts w:hint="eastAsia"/>
        </w:rPr>
        <w:t>选择课程</w:t>
      </w:r>
      <w:r>
        <w:rPr>
          <w:rFonts w:hint="eastAsia"/>
        </w:rPr>
        <w:t>-</w:t>
      </w:r>
      <w:r>
        <w:rPr>
          <w:rFonts w:hint="eastAsia"/>
        </w:rPr>
        <w:t>查看作业</w:t>
      </w:r>
      <w:r>
        <w:rPr>
          <w:noProof/>
        </w:rPr>
        <w:drawing>
          <wp:inline distT="0" distB="0" distL="114300" distR="114300" wp14:anchorId="40EE2EB4" wp14:editId="0C828809">
            <wp:extent cx="260985" cy="325755"/>
            <wp:effectExtent l="0" t="0" r="5715" b="762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-</w:t>
      </w:r>
      <w:r>
        <w:rPr>
          <w:rFonts w:hint="eastAsia"/>
        </w:rPr>
        <w:t>新建作业。</w:t>
      </w:r>
    </w:p>
    <w:p w:rsidR="00430D5D" w:rsidRDefault="00430D5D" w:rsidP="00430D5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6A9702E" wp14:editId="2D413CF3">
            <wp:extent cx="5541645" cy="2581910"/>
            <wp:effectExtent l="0" t="0" r="1905" b="889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widowControl/>
        <w:ind w:firstLineChars="0" w:firstLine="0"/>
        <w:jc w:val="left"/>
      </w:pPr>
      <w:r>
        <w:rPr>
          <w:rFonts w:ascii="宋体" w:eastAsia="宋体" w:hAnsi="宋体" w:cs="宋体"/>
          <w:noProof/>
          <w:kern w:val="0"/>
          <w:lang w:bidi="ar"/>
        </w:rPr>
        <w:drawing>
          <wp:inline distT="0" distB="0" distL="114300" distR="114300" wp14:anchorId="3ACBFE82" wp14:editId="3EEF9EF6">
            <wp:extent cx="5561965" cy="2618105"/>
            <wp:effectExtent l="0" t="0" r="635" b="1270"/>
            <wp:docPr id="2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rPr>
          <w:sz w:val="28"/>
          <w:szCs w:val="28"/>
        </w:rPr>
      </w:pPr>
    </w:p>
    <w:p w:rsidR="00430D5D" w:rsidRDefault="00430D5D" w:rsidP="00430D5D">
      <w:pPr>
        <w:ind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9B22620" wp14:editId="126D5C8A">
            <wp:extent cx="5729605" cy="3687445"/>
            <wp:effectExtent l="0" t="0" r="4445" b="8255"/>
            <wp:docPr id="5" name="图片 5" descr="../../../Library/Containers/com.tencent.qq/Data/Library/Application%20Support/QQ/Users/249798807/QQ/Temp.db/EE63E39F-7DA1-4059-A91A-6447FE12C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../../../Library/Containers/com.tencent.qq/Data/Library/Application%20Support/QQ/Users/249798807/QQ/Temp.db/EE63E39F-7DA1-4059-A91A-6447FE12CE9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pStyle w:val="a0"/>
        <w:ind w:firstLineChars="0" w:firstLine="0"/>
      </w:pPr>
    </w:p>
    <w:p w:rsidR="00430D5D" w:rsidRDefault="00430D5D" w:rsidP="00430D5D">
      <w:pPr>
        <w:pStyle w:val="2"/>
      </w:pPr>
      <w:bookmarkStart w:id="17" w:name="_Toc9115525"/>
      <w:bookmarkStart w:id="18" w:name="_Toc28652"/>
      <w:bookmarkStart w:id="19" w:name="_Toc42007889"/>
      <w:r>
        <w:rPr>
          <w:rFonts w:hint="eastAsia"/>
        </w:rPr>
        <w:t>2</w:t>
      </w:r>
      <w:r>
        <w:rPr>
          <w:rFonts w:hint="eastAsia"/>
        </w:rPr>
        <w:t>、检测结果管理</w:t>
      </w:r>
      <w:bookmarkEnd w:id="17"/>
      <w:r>
        <w:rPr>
          <w:rFonts w:hint="eastAsia"/>
        </w:rPr>
        <w:t>（仅限学生上传模式）</w:t>
      </w:r>
      <w:bookmarkEnd w:id="18"/>
      <w:bookmarkEnd w:id="19"/>
    </w:p>
    <w:p w:rsidR="00430D5D" w:rsidRDefault="00430D5D" w:rsidP="00430D5D">
      <w:pPr>
        <w:ind w:firstLineChars="0" w:firstLine="0"/>
      </w:pPr>
      <w:r>
        <w:rPr>
          <w:rFonts w:hint="eastAsia"/>
        </w:rPr>
        <w:t>可查看检测结果、导出检测结果、导出校内互检结果、下载报告单、下载作业。</w:t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(</w:t>
      </w:r>
      <w:r>
        <w:rPr>
          <w:rFonts w:hint="eastAsia"/>
        </w:rPr>
        <w:t>复制比详细说明</w:t>
      </w:r>
      <w:proofErr w:type="gramStart"/>
      <w:r>
        <w:rPr>
          <w:rFonts w:hint="eastAsia"/>
        </w:rPr>
        <w:t>见具体</w:t>
      </w:r>
      <w:proofErr w:type="gramEnd"/>
      <w:r>
        <w:rPr>
          <w:rFonts w:hint="eastAsia"/>
        </w:rPr>
        <w:t>报告单</w:t>
      </w:r>
      <w:r>
        <w:rPr>
          <w:rFonts w:hint="eastAsia"/>
        </w:rPr>
        <w:t>)</w:t>
      </w:r>
      <w:bookmarkStart w:id="20" w:name="_Toc9115526"/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0883D57B" wp14:editId="44A17DC4">
            <wp:extent cx="5267960" cy="2522220"/>
            <wp:effectExtent l="0" t="0" r="8890" b="190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  <w:r>
        <w:rPr>
          <w:rFonts w:hint="eastAsia"/>
        </w:rPr>
        <w:lastRenderedPageBreak/>
        <w:t>3</w:t>
      </w:r>
      <w:r>
        <w:rPr>
          <w:rFonts w:hint="eastAsia"/>
        </w:rPr>
        <w:t>、导出、归档管理</w:t>
      </w:r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026296E2" wp14:editId="1B4304F1">
            <wp:extent cx="5270500" cy="2277110"/>
            <wp:effectExtent l="0" t="0" r="6350" b="889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DF29DE">
      <w:pPr>
        <w:pStyle w:val="2"/>
      </w:pPr>
      <w:bookmarkStart w:id="21" w:name="_Toc25797"/>
      <w:bookmarkStart w:id="22" w:name="_Toc42007890"/>
      <w:bookmarkEnd w:id="20"/>
      <w:r>
        <w:rPr>
          <w:rFonts w:hint="eastAsia"/>
        </w:rPr>
        <w:t>二、任课教师</w:t>
      </w:r>
      <w:r>
        <w:rPr>
          <w:rFonts w:hint="eastAsia"/>
        </w:rPr>
        <w:t>/</w:t>
      </w:r>
      <w:r>
        <w:rPr>
          <w:rFonts w:hint="eastAsia"/>
        </w:rPr>
        <w:t>助教统一上传作业</w:t>
      </w:r>
      <w:bookmarkEnd w:id="21"/>
      <w:bookmarkEnd w:id="22"/>
    </w:p>
    <w:p w:rsidR="00430D5D" w:rsidRDefault="00430D5D" w:rsidP="00430D5D">
      <w:pPr>
        <w:ind w:firstLineChars="0" w:firstLine="0"/>
      </w:pPr>
      <w:r>
        <w:rPr>
          <w:rFonts w:hint="eastAsia"/>
        </w:rPr>
        <w:t>集中上传</w:t>
      </w:r>
      <w:r>
        <w:rPr>
          <w:rFonts w:hint="eastAsia"/>
        </w:rPr>
        <w:t>-</w:t>
      </w:r>
      <w:r>
        <w:rPr>
          <w:rFonts w:hint="eastAsia"/>
        </w:rPr>
        <w:t>新建作业</w:t>
      </w:r>
      <w:r>
        <w:rPr>
          <w:rFonts w:hint="eastAsia"/>
        </w:rPr>
        <w:t>-</w:t>
      </w:r>
      <w:r>
        <w:rPr>
          <w:rFonts w:hint="eastAsia"/>
        </w:rPr>
        <w:t>集中上传（无需压缩，文件夹内多选即可，作业最好用</w:t>
      </w:r>
      <w:r>
        <w:rPr>
          <w:rFonts w:hint="eastAsia"/>
        </w:rPr>
        <w:t>WORD</w:t>
      </w:r>
      <w:r>
        <w:rPr>
          <w:rFonts w:hint="eastAsia"/>
        </w:rPr>
        <w:t>版本）</w:t>
      </w:r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752144CD" wp14:editId="1859669C">
            <wp:extent cx="5267325" cy="2861310"/>
            <wp:effectExtent l="0" t="0" r="0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ind w:firstLineChars="0" w:firstLine="0"/>
      </w:pPr>
      <w:r>
        <w:rPr>
          <w:rFonts w:hint="eastAsia"/>
        </w:rPr>
        <w:t>集中上传检测结果查看</w:t>
      </w:r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38C22525" wp14:editId="0B17D84F">
            <wp:extent cx="5268595" cy="3534410"/>
            <wp:effectExtent l="0" t="0" r="825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>
      <w:pPr>
        <w:widowControl/>
        <w:ind w:firstLineChars="0" w:firstLine="0"/>
        <w:jc w:val="left"/>
      </w:pPr>
      <w:r>
        <w:br w:type="page"/>
      </w:r>
    </w:p>
    <w:p w:rsidR="00430D5D" w:rsidRPr="00DF29DE" w:rsidRDefault="00430D5D" w:rsidP="00DF29DE">
      <w:pPr>
        <w:pStyle w:val="1"/>
        <w:ind w:left="0"/>
        <w:jc w:val="center"/>
      </w:pPr>
      <w:bookmarkStart w:id="23" w:name="_Toc42007891"/>
      <w:r>
        <w:rPr>
          <w:rFonts w:hint="eastAsia"/>
        </w:rPr>
        <w:lastRenderedPageBreak/>
        <w:t>“中国知网”课程作业管理系统用户操作说明（学生）</w:t>
      </w:r>
      <w:bookmarkEnd w:id="23"/>
    </w:p>
    <w:p w:rsidR="00430D5D" w:rsidRDefault="00430D5D" w:rsidP="00DF29DE">
      <w:pPr>
        <w:pStyle w:val="2"/>
      </w:pPr>
      <w:bookmarkStart w:id="24" w:name="_Toc6520566"/>
      <w:bookmarkStart w:id="25" w:name="_Toc6518010"/>
      <w:bookmarkStart w:id="26" w:name="_Toc42007892"/>
      <w:r>
        <w:rPr>
          <w:rFonts w:hint="eastAsia"/>
        </w:rPr>
        <w:t>登录</w:t>
      </w:r>
      <w:bookmarkEnd w:id="24"/>
      <w:bookmarkEnd w:id="25"/>
      <w:bookmarkEnd w:id="26"/>
    </w:p>
    <w:p w:rsidR="00430D5D" w:rsidRDefault="00430D5D" w:rsidP="00DF29DE">
      <w:pPr>
        <w:pStyle w:val="3"/>
        <w:ind w:firstLine="640"/>
      </w:pPr>
      <w:bookmarkStart w:id="27" w:name="_Toc13845"/>
      <w:bookmarkStart w:id="28" w:name="_Toc42007893"/>
      <w:r>
        <w:rPr>
          <w:rFonts w:hint="eastAsia"/>
        </w:rPr>
        <w:t>北大门户网站登录方式</w:t>
      </w:r>
      <w:bookmarkEnd w:id="27"/>
      <w:bookmarkEnd w:id="28"/>
    </w:p>
    <w:p w:rsidR="00430D5D" w:rsidRDefault="00430D5D" w:rsidP="00430D5D">
      <w:pPr>
        <w:ind w:firstLineChars="0" w:firstLine="0"/>
      </w:pPr>
    </w:p>
    <w:p w:rsidR="00430D5D" w:rsidRDefault="00430D5D" w:rsidP="00430D5D">
      <w:pPr>
        <w:pStyle w:val="a0"/>
        <w:ind w:firstLine="240"/>
      </w:pPr>
      <w:r>
        <w:rPr>
          <w:rFonts w:hint="eastAsia"/>
        </w:rPr>
        <w:t>链接网址：</w:t>
      </w:r>
      <w:hyperlink r:id="rId19" w:history="1">
        <w:r>
          <w:rPr>
            <w:rStyle w:val="ac"/>
            <w:rFonts w:hint="eastAsia"/>
          </w:rPr>
          <w:t>https://tscheck.cnki.net/cm/ssolist.aspx?app_id=200001</w:t>
        </w:r>
      </w:hyperlink>
    </w:p>
    <w:p w:rsidR="00430D5D" w:rsidRDefault="00430D5D" w:rsidP="00430D5D">
      <w:pPr>
        <w:pStyle w:val="a0"/>
        <w:ind w:firstLine="240"/>
      </w:pPr>
      <w:r>
        <w:rPr>
          <w:rFonts w:ascii="宋体" w:eastAsia="宋体" w:hAnsi="宋体" w:cs="宋体"/>
          <w:noProof/>
          <w:kern w:val="0"/>
          <w:lang w:bidi="ar"/>
        </w:rPr>
        <w:drawing>
          <wp:inline distT="0" distB="0" distL="114300" distR="114300" wp14:anchorId="2E1320D7" wp14:editId="2EDFAB34">
            <wp:extent cx="4602480" cy="2909570"/>
            <wp:effectExtent l="0" t="0" r="7620" b="508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="480"/>
      </w:pPr>
    </w:p>
    <w:p w:rsidR="00430D5D" w:rsidRDefault="00430D5D" w:rsidP="00DF29DE">
      <w:pPr>
        <w:pStyle w:val="3"/>
        <w:ind w:firstLine="640"/>
      </w:pPr>
      <w:bookmarkStart w:id="29" w:name="_Toc8271"/>
      <w:bookmarkStart w:id="30" w:name="_Toc42007894"/>
      <w:proofErr w:type="gramStart"/>
      <w:r>
        <w:rPr>
          <w:rFonts w:hint="eastAsia"/>
        </w:rPr>
        <w:t>知网官网</w:t>
      </w:r>
      <w:proofErr w:type="gramEnd"/>
      <w:r>
        <w:rPr>
          <w:rFonts w:hint="eastAsia"/>
        </w:rPr>
        <w:t>登录方式</w:t>
      </w:r>
      <w:bookmarkEnd w:id="29"/>
      <w:bookmarkEnd w:id="30"/>
    </w:p>
    <w:p w:rsidR="00430D5D" w:rsidRDefault="00430D5D" w:rsidP="00430D5D">
      <w:pPr>
        <w:widowControl/>
        <w:ind w:firstLineChars="0" w:firstLine="0"/>
        <w:jc w:val="left"/>
        <w:rPr>
          <w:rFonts w:eastAsia="Times New Roman"/>
          <w:u w:val="single"/>
        </w:rPr>
      </w:pPr>
      <w:r>
        <w:rPr>
          <w:rFonts w:ascii="微软雅黑" w:eastAsia="微软雅黑" w:hAnsi="微软雅黑" w:cs="微软雅黑" w:hint="eastAsia"/>
          <w:b/>
          <w:bCs/>
        </w:rPr>
        <w:t>系统登录网址：</w:t>
      </w:r>
      <w:hyperlink r:id="rId20" w:history="1">
        <w:r>
          <w:rPr>
            <w:rStyle w:val="ac"/>
            <w:rFonts w:eastAsia="Times New Roman"/>
            <w:u w:val="single"/>
          </w:rPr>
          <w:t>http://tscheck.cnki.net/cm/</w:t>
        </w:r>
      </w:hyperlink>
    </w:p>
    <w:p w:rsidR="00430D5D" w:rsidRDefault="00430D5D" w:rsidP="00430D5D">
      <w:pPr>
        <w:widowControl/>
        <w:ind w:firstLineChars="0" w:firstLine="0"/>
        <w:jc w:val="left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/>
          <w:b/>
          <w:bCs/>
          <w:noProof/>
        </w:rPr>
        <w:lastRenderedPageBreak/>
        <w:drawing>
          <wp:inline distT="0" distB="0" distL="0" distR="0" wp14:anchorId="55B7AE39" wp14:editId="02A3B3BA">
            <wp:extent cx="5494655" cy="289115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4032" cy="290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color w:val="FF0000"/>
        </w:rPr>
        <w:t>编号登录</w:t>
      </w:r>
      <w:r>
        <w:rPr>
          <w:rFonts w:hint="eastAsia"/>
        </w:rPr>
        <w:t>：首次选择此项，登录后再绑定邮箱，之后可以邮箱登录、自主找回密码等。</w:t>
      </w:r>
    </w:p>
    <w:p w:rsidR="00430D5D" w:rsidRDefault="00430D5D" w:rsidP="00430D5D">
      <w:pPr>
        <w:ind w:firstLineChars="0" w:firstLine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  <w:color w:val="FF0000"/>
        </w:rPr>
        <w:t>微信登录</w:t>
      </w:r>
      <w:proofErr w:type="gramEnd"/>
      <w:r>
        <w:rPr>
          <w:rFonts w:hint="eastAsia"/>
        </w:rPr>
        <w:t>：首次登录系统后，绑定微信，</w:t>
      </w:r>
      <w:proofErr w:type="gramStart"/>
      <w:r>
        <w:rPr>
          <w:rFonts w:hint="eastAsia"/>
        </w:rPr>
        <w:t>微信扫码</w:t>
      </w:r>
      <w:proofErr w:type="gramEnd"/>
      <w:r>
        <w:rPr>
          <w:rFonts w:hint="eastAsia"/>
        </w:rPr>
        <w:t>登录。</w:t>
      </w:r>
    </w:p>
    <w:p w:rsidR="00430D5D" w:rsidRDefault="00430D5D" w:rsidP="00430D5D">
      <w:pPr>
        <w:ind w:firstLine="480"/>
      </w:pPr>
    </w:p>
    <w:p w:rsidR="00430D5D" w:rsidRDefault="00430D5D" w:rsidP="00DF29DE">
      <w:pPr>
        <w:pStyle w:val="2"/>
      </w:pPr>
      <w:bookmarkStart w:id="31" w:name="_Toc6518011"/>
      <w:bookmarkStart w:id="32" w:name="_Toc6520567"/>
      <w:bookmarkStart w:id="33" w:name="_Toc42007895"/>
      <w:r>
        <w:rPr>
          <w:rFonts w:hint="eastAsia"/>
        </w:rPr>
        <w:t>课程作业列表</w:t>
      </w:r>
      <w:bookmarkEnd w:id="31"/>
      <w:bookmarkEnd w:id="32"/>
      <w:bookmarkEnd w:id="33"/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5D329314" wp14:editId="78413C0F">
            <wp:extent cx="5270500" cy="2440940"/>
            <wp:effectExtent l="0" t="0" r="6350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="480"/>
      </w:pPr>
    </w:p>
    <w:p w:rsidR="00430D5D" w:rsidRDefault="00430D5D" w:rsidP="00430D5D">
      <w:pPr>
        <w:ind w:firstLine="480"/>
      </w:pPr>
      <w:r>
        <w:rPr>
          <w:rFonts w:hint="eastAsia"/>
        </w:rPr>
        <w:t>查看课程提交的所有作业，如下图。</w:t>
      </w:r>
    </w:p>
    <w:p w:rsidR="00430D5D" w:rsidRDefault="00430D5D" w:rsidP="00430D5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9A9FB77" wp14:editId="0920F35A">
            <wp:extent cx="5267325" cy="1581150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DF29DE">
      <w:pPr>
        <w:pStyle w:val="2"/>
      </w:pPr>
      <w:bookmarkStart w:id="34" w:name="_Toc42007896"/>
      <w:r>
        <w:rPr>
          <w:rFonts w:hint="eastAsia"/>
        </w:rPr>
        <w:t>提交作业</w:t>
      </w:r>
      <w:bookmarkEnd w:id="34"/>
    </w:p>
    <w:p w:rsidR="00430D5D" w:rsidRDefault="00430D5D" w:rsidP="00430D5D">
      <w:pPr>
        <w:ind w:left="432" w:firstLineChars="0" w:firstLine="0"/>
      </w:pPr>
      <w:r>
        <w:rPr>
          <w:rFonts w:hint="eastAsia"/>
        </w:rPr>
        <w:t>查看详情</w:t>
      </w:r>
      <w:r>
        <w:rPr>
          <w:rFonts w:hint="eastAsia"/>
        </w:rPr>
        <w:t>-</w:t>
      </w:r>
      <w:r>
        <w:rPr>
          <w:rFonts w:hint="eastAsia"/>
        </w:rPr>
        <w:t>上传作业</w:t>
      </w:r>
    </w:p>
    <w:p w:rsidR="00430D5D" w:rsidRDefault="00430D5D" w:rsidP="00430D5D">
      <w:pPr>
        <w:ind w:firstLineChars="0" w:firstLine="0"/>
      </w:pPr>
      <w:r>
        <w:rPr>
          <w:noProof/>
        </w:rPr>
        <w:drawing>
          <wp:inline distT="0" distB="0" distL="114300" distR="114300" wp14:anchorId="5024858E" wp14:editId="24248BD4">
            <wp:extent cx="5273675" cy="1304290"/>
            <wp:effectExtent l="0" t="0" r="3175" b="63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Chars="0" w:firstLine="0"/>
      </w:pPr>
    </w:p>
    <w:p w:rsidR="00430D5D" w:rsidRDefault="00430D5D" w:rsidP="00DF29DE">
      <w:pPr>
        <w:pStyle w:val="2"/>
      </w:pPr>
      <w:bookmarkStart w:id="35" w:name="_Toc42007897"/>
      <w:r>
        <w:rPr>
          <w:rFonts w:hint="eastAsia"/>
        </w:rPr>
        <w:t>作业详情查看</w:t>
      </w:r>
      <w:bookmarkEnd w:id="35"/>
    </w:p>
    <w:p w:rsidR="00430D5D" w:rsidRDefault="00430D5D" w:rsidP="00430D5D">
      <w:pPr>
        <w:ind w:firstLineChars="0" w:firstLine="0"/>
      </w:pPr>
      <w:r>
        <w:rPr>
          <w:rFonts w:hint="eastAsia"/>
        </w:rPr>
        <w:t>上传作业检测后，查看详情也可查看到作业的复制比，同时此页面也可下载作业及报告单。</w:t>
      </w:r>
    </w:p>
    <w:p w:rsidR="00430D5D" w:rsidRDefault="00430D5D" w:rsidP="00430D5D">
      <w:pPr>
        <w:pStyle w:val="a0"/>
        <w:ind w:firstLineChars="0" w:firstLine="0"/>
      </w:pPr>
      <w:r>
        <w:rPr>
          <w:noProof/>
        </w:rPr>
        <w:drawing>
          <wp:inline distT="0" distB="0" distL="114300" distR="114300" wp14:anchorId="2915056E" wp14:editId="267E1664">
            <wp:extent cx="5267960" cy="1588135"/>
            <wp:effectExtent l="0" t="0" r="8890" b="254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5D" w:rsidRDefault="00430D5D" w:rsidP="00430D5D">
      <w:pPr>
        <w:ind w:firstLine="480"/>
        <w:jc w:val="center"/>
      </w:pPr>
    </w:p>
    <w:p w:rsidR="00430D5D" w:rsidRDefault="00430D5D" w:rsidP="00430D5D">
      <w:pPr>
        <w:pStyle w:val="a0"/>
        <w:ind w:firstLine="240"/>
      </w:pPr>
    </w:p>
    <w:p w:rsidR="00430D5D" w:rsidRDefault="00430D5D" w:rsidP="00430D5D">
      <w:pPr>
        <w:pStyle w:val="a0"/>
        <w:ind w:firstLine="240"/>
      </w:pPr>
      <w:r>
        <w:t xml:space="preserve"> </w:t>
      </w:r>
    </w:p>
    <w:p w:rsidR="00F24D08" w:rsidRDefault="00F24D08" w:rsidP="00430D5D">
      <w:pPr>
        <w:ind w:firstLineChars="0" w:firstLine="0"/>
        <w:rPr>
          <w:rFonts w:hint="eastAsia"/>
        </w:rPr>
      </w:pPr>
    </w:p>
    <w:sectPr w:rsidR="00F24D08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pgNumType w:fmt="numberInDash" w:start="0"/>
      <w:cols w:space="425"/>
      <w:titlePg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C0" w:rsidRDefault="00C01DA4">
    <w:pPr>
      <w:pStyle w:val="a7"/>
      <w:framePr w:wrap="around" w:vAnchor="text" w:hAnchor="margin" w:xAlign="center" w:y="1"/>
      <w:ind w:firstLine="36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- 3 -</w:t>
    </w:r>
    <w:r>
      <w:rPr>
        <w:rStyle w:val="ab"/>
      </w:rPr>
      <w:fldChar w:fldCharType="end"/>
    </w:r>
  </w:p>
  <w:p w:rsidR="00DF29C0" w:rsidRDefault="00C01DA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C0" w:rsidRDefault="00C01DA4">
    <w:pPr>
      <w:pStyle w:val="a7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C0" w:rsidRDefault="00C01DA4">
    <w:pPr>
      <w:pStyle w:val="a9"/>
      <w:pBdr>
        <w:bottom w:val="thickThinSmallGap" w:sz="12" w:space="1" w:color="auto"/>
      </w:pBdr>
      <w:ind w:firstLineChars="133" w:firstLine="239"/>
    </w:pPr>
    <w:r>
      <w:rPr>
        <w:rFonts w:eastAsia="宋体" w:hint="eastAsia"/>
        <w:noProof/>
      </w:rPr>
      <w:drawing>
        <wp:inline distT="0" distB="0" distL="114300" distR="114300" wp14:anchorId="5EFAE988" wp14:editId="5ADDF752">
          <wp:extent cx="899160" cy="193675"/>
          <wp:effectExtent l="0" t="0" r="15240" b="15875"/>
          <wp:docPr id="9" name="图片 2" descr="footer_logo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" descr="footer_logo_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9160" cy="1936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eastAsia="宋体" w:hint="eastAsia"/>
      </w:rPr>
      <w:t xml:space="preserve">                                              </w:t>
    </w:r>
    <w:r>
      <w:rPr>
        <w:rFonts w:hint="eastAsia"/>
      </w:rPr>
      <w:t>“中国知网”课程作业管理系统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C0" w:rsidRDefault="00C01DA4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17737"/>
    <w:multiLevelType w:val="singleLevel"/>
    <w:tmpl w:val="5021773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0049C8E"/>
    <w:multiLevelType w:val="singleLevel"/>
    <w:tmpl w:val="60049C8E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5D"/>
    <w:rsid w:val="00343154"/>
    <w:rsid w:val="00430D5D"/>
    <w:rsid w:val="00622FDE"/>
    <w:rsid w:val="007610BB"/>
    <w:rsid w:val="00774BB6"/>
    <w:rsid w:val="00862538"/>
    <w:rsid w:val="008A25C3"/>
    <w:rsid w:val="00922A2E"/>
    <w:rsid w:val="00C01DA4"/>
    <w:rsid w:val="00DF29DE"/>
    <w:rsid w:val="00E8373B"/>
    <w:rsid w:val="00F01176"/>
    <w:rsid w:val="00F2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4CF4F"/>
  <w15:chartTrackingRefBased/>
  <w15:docId w15:val="{3F309352-92B6-4D4B-AC8A-D0D1BE9D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D5D"/>
    <w:pPr>
      <w:widowControl w:val="0"/>
      <w:ind w:firstLineChars="200" w:firstLine="560"/>
      <w:jc w:val="both"/>
    </w:pPr>
    <w:rPr>
      <w:rFonts w:eastAsia="微软雅黑 Light"/>
      <w:sz w:val="24"/>
      <w:szCs w:val="24"/>
    </w:rPr>
  </w:style>
  <w:style w:type="paragraph" w:styleId="1">
    <w:name w:val="heading 1"/>
    <w:basedOn w:val="a"/>
    <w:next w:val="a"/>
    <w:link w:val="10"/>
    <w:qFormat/>
    <w:rsid w:val="00430D5D"/>
    <w:pPr>
      <w:keepNext/>
      <w:keepLines/>
      <w:tabs>
        <w:tab w:val="left" w:pos="0"/>
        <w:tab w:val="left" w:pos="432"/>
      </w:tabs>
      <w:spacing w:before="240" w:after="240"/>
      <w:ind w:left="432" w:firstLineChars="0" w:firstLine="0"/>
      <w:outlineLvl w:val="0"/>
    </w:pPr>
    <w:rPr>
      <w:b/>
      <w:bCs/>
      <w:kern w:val="44"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430D5D"/>
    <w:pPr>
      <w:keepNext/>
      <w:keepLines/>
      <w:tabs>
        <w:tab w:val="left" w:pos="432"/>
        <w:tab w:val="left" w:pos="576"/>
      </w:tabs>
      <w:spacing w:before="260" w:after="260" w:line="413" w:lineRule="auto"/>
      <w:ind w:firstLineChars="0" w:firstLine="0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F29D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430D5D"/>
    <w:rPr>
      <w:rFonts w:eastAsia="微软雅黑 Light"/>
      <w:b/>
      <w:bCs/>
      <w:kern w:val="44"/>
      <w:sz w:val="28"/>
      <w:szCs w:val="28"/>
    </w:rPr>
  </w:style>
  <w:style w:type="character" w:customStyle="1" w:styleId="20">
    <w:name w:val="标题 2 字符"/>
    <w:basedOn w:val="a1"/>
    <w:link w:val="2"/>
    <w:rsid w:val="00430D5D"/>
    <w:rPr>
      <w:rFonts w:ascii="Arial" w:eastAsia="微软雅黑 Light" w:hAnsi="Arial"/>
      <w:b/>
      <w:sz w:val="28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430D5D"/>
    <w:pPr>
      <w:spacing w:after="120"/>
    </w:pPr>
  </w:style>
  <w:style w:type="character" w:customStyle="1" w:styleId="a5">
    <w:name w:val="正文文本 字符"/>
    <w:basedOn w:val="a1"/>
    <w:link w:val="a4"/>
    <w:uiPriority w:val="99"/>
    <w:semiHidden/>
    <w:rsid w:val="00430D5D"/>
    <w:rPr>
      <w:rFonts w:eastAsia="微软雅黑 Light"/>
      <w:sz w:val="24"/>
      <w:szCs w:val="24"/>
    </w:rPr>
  </w:style>
  <w:style w:type="paragraph" w:styleId="a0">
    <w:name w:val="Body Text First Indent"/>
    <w:basedOn w:val="a4"/>
    <w:link w:val="a6"/>
    <w:qFormat/>
    <w:rsid w:val="00430D5D"/>
    <w:pPr>
      <w:ind w:firstLineChars="100" w:firstLine="420"/>
    </w:pPr>
  </w:style>
  <w:style w:type="character" w:customStyle="1" w:styleId="a6">
    <w:name w:val="正文文本首行缩进 字符"/>
    <w:basedOn w:val="a5"/>
    <w:link w:val="a0"/>
    <w:rsid w:val="00430D5D"/>
    <w:rPr>
      <w:rFonts w:eastAsia="微软雅黑 Light"/>
      <w:sz w:val="24"/>
      <w:szCs w:val="24"/>
    </w:rPr>
  </w:style>
  <w:style w:type="paragraph" w:styleId="a7">
    <w:name w:val="footer"/>
    <w:basedOn w:val="a"/>
    <w:link w:val="a8"/>
    <w:qFormat/>
    <w:rsid w:val="00430D5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1"/>
    <w:link w:val="a7"/>
    <w:rsid w:val="00430D5D"/>
    <w:rPr>
      <w:rFonts w:eastAsia="微软雅黑 Light"/>
      <w:sz w:val="18"/>
      <w:szCs w:val="24"/>
    </w:rPr>
  </w:style>
  <w:style w:type="paragraph" w:styleId="a9">
    <w:name w:val="header"/>
    <w:basedOn w:val="a"/>
    <w:link w:val="aa"/>
    <w:qFormat/>
    <w:rsid w:val="00430D5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a">
    <w:name w:val="页眉 字符"/>
    <w:basedOn w:val="a1"/>
    <w:link w:val="a9"/>
    <w:rsid w:val="00430D5D"/>
    <w:rPr>
      <w:rFonts w:eastAsia="微软雅黑 Light"/>
      <w:sz w:val="18"/>
      <w:szCs w:val="24"/>
    </w:rPr>
  </w:style>
  <w:style w:type="character" w:styleId="ab">
    <w:name w:val="page number"/>
    <w:basedOn w:val="a1"/>
    <w:qFormat/>
    <w:rsid w:val="00430D5D"/>
  </w:style>
  <w:style w:type="character" w:styleId="ac">
    <w:name w:val="Hyperlink"/>
    <w:basedOn w:val="a1"/>
    <w:uiPriority w:val="99"/>
    <w:qFormat/>
    <w:rsid w:val="00430D5D"/>
    <w:rPr>
      <w:color w:val="333333"/>
      <w:u w:val="none"/>
    </w:rPr>
  </w:style>
  <w:style w:type="paragraph" w:styleId="TOC">
    <w:name w:val="TOC Heading"/>
    <w:basedOn w:val="1"/>
    <w:next w:val="a"/>
    <w:uiPriority w:val="39"/>
    <w:unhideWhenUsed/>
    <w:qFormat/>
    <w:rsid w:val="00DF29DE"/>
    <w:pPr>
      <w:widowControl/>
      <w:tabs>
        <w:tab w:val="clear" w:pos="0"/>
        <w:tab w:val="clear" w:pos="432"/>
      </w:tabs>
      <w:spacing w:after="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DF29DE"/>
    <w:pPr>
      <w:widowControl/>
      <w:spacing w:after="100" w:line="259" w:lineRule="auto"/>
      <w:ind w:left="220" w:firstLineChars="0" w:firstLine="0"/>
      <w:jc w:val="left"/>
    </w:pPr>
    <w:rPr>
      <w:rFonts w:eastAsiaTheme="minorEastAsia" w:cs="Times New Roman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DF29DE"/>
    <w:pPr>
      <w:widowControl/>
      <w:spacing w:after="100" w:line="259" w:lineRule="auto"/>
      <w:ind w:firstLineChars="0" w:firstLine="0"/>
      <w:jc w:val="left"/>
    </w:pPr>
    <w:rPr>
      <w:rFonts w:eastAsiaTheme="minorEastAsia" w:cs="Times New Roman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DF29DE"/>
    <w:pPr>
      <w:widowControl/>
      <w:spacing w:after="100" w:line="259" w:lineRule="auto"/>
      <w:ind w:left="440" w:firstLineChars="0" w:firstLine="0"/>
      <w:jc w:val="left"/>
    </w:pPr>
    <w:rPr>
      <w:rFonts w:eastAsiaTheme="minorEastAsia" w:cs="Times New Roman"/>
      <w:kern w:val="0"/>
      <w:sz w:val="22"/>
      <w:szCs w:val="22"/>
    </w:rPr>
  </w:style>
  <w:style w:type="character" w:customStyle="1" w:styleId="30">
    <w:name w:val="标题 3 字符"/>
    <w:basedOn w:val="a1"/>
    <w:link w:val="3"/>
    <w:uiPriority w:val="9"/>
    <w:rsid w:val="00DF29DE"/>
    <w:rPr>
      <w:rFonts w:eastAsia="微软雅黑 Ligh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check.cnki.net/cm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tscheck.cnki.net/cm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hyperlink" Target="https://tscheck.cnki.net/cm/ssolist.aspx?app_id=200001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tscheck.cnki.net/cm/ssolist.aspx?app_id=20000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63108-6DEC-45E5-B386-BEBAAB15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hongxingxing@pku.edu.cn</dc:creator>
  <cp:keywords/>
  <dc:description/>
  <cp:lastModifiedBy>hongxingxing@pku.edu.cn</cp:lastModifiedBy>
  <cp:revision>5</cp:revision>
  <dcterms:created xsi:type="dcterms:W3CDTF">2020-06-02T08:31:00Z</dcterms:created>
  <dcterms:modified xsi:type="dcterms:W3CDTF">2020-06-02T08:32:00Z</dcterms:modified>
</cp:coreProperties>
</file>